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863" w:rsidRPr="009C4863" w:rsidRDefault="009C4863" w:rsidP="009C4863">
      <w:pPr>
        <w:pStyle w:val="1"/>
        <w:spacing w:after="220"/>
      </w:pPr>
      <w:r w:rsidRPr="009C4863">
        <w:t>ADSORPTION,</w:t>
      </w:r>
      <w:r>
        <w:t xml:space="preserve"> </w:t>
      </w:r>
      <w:r w:rsidR="00500321" w:rsidRPr="00500321">
        <w:t xml:space="preserve">ELASTIC </w:t>
      </w:r>
      <w:r>
        <w:t xml:space="preserve">CHARACTERISTICS </w:t>
      </w:r>
      <w:r w:rsidR="00500321" w:rsidRPr="00500321">
        <w:t xml:space="preserve">OF </w:t>
      </w:r>
      <w:r w:rsidRPr="009C4863">
        <w:rPr>
          <w:bCs/>
          <w:iCs/>
          <w:lang w:bidi="en-US"/>
        </w:rPr>
        <w:t>POROUS</w:t>
      </w:r>
      <w:r w:rsidRPr="009C4863">
        <w:rPr>
          <w:bCs/>
          <w:iCs/>
          <w:lang w:val="uk-UA"/>
        </w:rPr>
        <w:t xml:space="preserve"> </w:t>
      </w:r>
      <w:proofErr w:type="spellStart"/>
      <w:r w:rsidRPr="009C4863">
        <w:rPr>
          <w:bCs/>
          <w:iCs/>
          <w:lang w:val="uk-UA"/>
        </w:rPr>
        <w:t>POLYSTYRENE</w:t>
      </w:r>
      <w:proofErr w:type="spellEnd"/>
      <w:r>
        <w:rPr>
          <w:bCs/>
          <w:iCs/>
        </w:rPr>
        <w:t>,</w:t>
      </w:r>
      <w:r>
        <w:t xml:space="preserve"> </w:t>
      </w:r>
      <w:r w:rsidR="00500321" w:rsidRPr="00500321">
        <w:t>R</w:t>
      </w:r>
      <w:r w:rsidR="00500321" w:rsidRPr="00500321">
        <w:rPr>
          <w:iCs/>
        </w:rPr>
        <w:t xml:space="preserve">ADIATION </w:t>
      </w:r>
      <w:proofErr w:type="spellStart"/>
      <w:r w:rsidR="00500321" w:rsidRPr="00500321">
        <w:rPr>
          <w:iCs/>
        </w:rPr>
        <w:t>CROSSLINKED</w:t>
      </w:r>
      <w:proofErr w:type="spellEnd"/>
      <w:r w:rsidR="00500321" w:rsidRPr="00500321">
        <w:rPr>
          <w:iCs/>
        </w:rPr>
        <w:t xml:space="preserve"> </w:t>
      </w:r>
      <w:proofErr w:type="spellStart"/>
      <w:r w:rsidR="00500321" w:rsidRPr="00500321">
        <w:rPr>
          <w:iCs/>
        </w:rPr>
        <w:t>HYDROGELS</w:t>
      </w:r>
      <w:proofErr w:type="spellEnd"/>
      <w:r w:rsidR="00500321" w:rsidRPr="00500321">
        <w:rPr>
          <w:iCs/>
        </w:rPr>
        <w:t xml:space="preserve"> </w:t>
      </w:r>
      <w:r w:rsidR="00500321" w:rsidRPr="00500321">
        <w:t>AND AUTOMATED SYSTEM</w:t>
      </w:r>
    </w:p>
    <w:p w:rsidR="00D070B5" w:rsidRPr="00554D42" w:rsidRDefault="00897C3E" w:rsidP="00D070B5">
      <w:pPr>
        <w:jc w:val="center"/>
        <w:rPr>
          <w:b/>
          <w:sz w:val="22"/>
          <w:szCs w:val="22"/>
          <w:lang w:val="en-US"/>
        </w:rPr>
      </w:pPr>
      <w:r>
        <w:rPr>
          <w:b/>
          <w:lang w:val="en-US"/>
        </w:rPr>
        <w:t xml:space="preserve">L. O. </w:t>
      </w:r>
      <w:proofErr w:type="spellStart"/>
      <w:r>
        <w:rPr>
          <w:b/>
          <w:lang w:val="en-US"/>
        </w:rPr>
        <w:t>Burlachenko</w:t>
      </w:r>
      <w:proofErr w:type="spellEnd"/>
      <w:r>
        <w:rPr>
          <w:b/>
          <w:lang w:val="en-US"/>
        </w:rPr>
        <w:t xml:space="preserve">, </w:t>
      </w:r>
      <w:r w:rsidR="009C4863" w:rsidRPr="009C4863">
        <w:rPr>
          <w:b/>
          <w:lang w:val="en-US"/>
        </w:rPr>
        <w:t>Y</w:t>
      </w:r>
      <w:r w:rsidR="009C4863" w:rsidRPr="009C4863">
        <w:rPr>
          <w:b/>
          <w:lang w:val="uk-UA"/>
        </w:rPr>
        <w:t>.</w:t>
      </w:r>
      <w:r w:rsidR="009C4863" w:rsidRPr="009C4863">
        <w:rPr>
          <w:b/>
          <w:lang w:val="en-US"/>
        </w:rPr>
        <w:t xml:space="preserve"> A</w:t>
      </w:r>
      <w:r w:rsidR="009C4863" w:rsidRPr="009C4863">
        <w:rPr>
          <w:b/>
          <w:lang w:val="uk-UA"/>
        </w:rPr>
        <w:t>.</w:t>
      </w:r>
      <w:r w:rsidR="009C4863" w:rsidRPr="009C4863">
        <w:rPr>
          <w:b/>
          <w:lang w:val="en-US"/>
        </w:rPr>
        <w:t xml:space="preserve"> </w:t>
      </w:r>
      <w:proofErr w:type="spellStart"/>
      <w:r w:rsidR="009C4863" w:rsidRPr="009C4863">
        <w:rPr>
          <w:b/>
          <w:lang w:val="en-US"/>
        </w:rPr>
        <w:t>Onanko</w:t>
      </w:r>
      <w:proofErr w:type="spellEnd"/>
      <w:r w:rsidR="009C4863" w:rsidRPr="009C4863">
        <w:rPr>
          <w:b/>
          <w:lang w:val="uk-UA"/>
        </w:rPr>
        <w:t>,</w:t>
      </w:r>
      <w:r w:rsidR="009C4863" w:rsidRPr="009C4863">
        <w:rPr>
          <w:b/>
          <w:sz w:val="22"/>
          <w:szCs w:val="22"/>
          <w:lang w:val="en-US"/>
        </w:rPr>
        <w:t xml:space="preserve"> </w:t>
      </w:r>
      <w:r w:rsidR="004E1C67" w:rsidRPr="009C4863">
        <w:rPr>
          <w:b/>
          <w:lang w:val="uk-UA"/>
        </w:rPr>
        <w:t>D.</w:t>
      </w:r>
      <w:r w:rsidR="004E1C67" w:rsidRPr="009C4863">
        <w:rPr>
          <w:b/>
          <w:lang w:val="en-US"/>
        </w:rPr>
        <w:t xml:space="preserve"> </w:t>
      </w:r>
      <w:r w:rsidR="004E1C67" w:rsidRPr="009C4863">
        <w:rPr>
          <w:b/>
          <w:lang w:val="uk-UA"/>
        </w:rPr>
        <w:t>V.</w:t>
      </w:r>
      <w:r w:rsidR="004E1C67">
        <w:rPr>
          <w:b/>
          <w:lang w:val="en-US"/>
        </w:rPr>
        <w:t xml:space="preserve"> </w:t>
      </w:r>
      <w:proofErr w:type="spellStart"/>
      <w:r w:rsidR="004E1C67">
        <w:rPr>
          <w:b/>
          <w:lang w:val="uk-UA"/>
        </w:rPr>
        <w:t>Charny</w:t>
      </w:r>
      <w:proofErr w:type="spellEnd"/>
      <w:r w:rsidR="004E1C67" w:rsidRPr="009C4863">
        <w:rPr>
          <w:b/>
          <w:lang w:val="uk-UA"/>
        </w:rPr>
        <w:t>,</w:t>
      </w:r>
      <w:r w:rsidR="004E1C67">
        <w:rPr>
          <w:b/>
          <w:lang w:val="en-US"/>
        </w:rPr>
        <w:t xml:space="preserve"> </w:t>
      </w:r>
      <w:r w:rsidR="004E1C67" w:rsidRPr="004E1C67">
        <w:rPr>
          <w:b/>
          <w:lang w:val="en-US"/>
        </w:rPr>
        <w:t>A</w:t>
      </w:r>
      <w:r w:rsidR="004E1C67" w:rsidRPr="004E1C67">
        <w:rPr>
          <w:b/>
          <w:lang w:val="uk-UA"/>
        </w:rPr>
        <w:t>.</w:t>
      </w:r>
      <w:r w:rsidR="004E1C67" w:rsidRPr="004E1C67">
        <w:rPr>
          <w:b/>
          <w:lang w:val="en-US"/>
        </w:rPr>
        <w:t xml:space="preserve"> P</w:t>
      </w:r>
      <w:r w:rsidR="004E1C67" w:rsidRPr="004E1C67">
        <w:rPr>
          <w:b/>
          <w:lang w:val="uk-UA"/>
        </w:rPr>
        <w:t>.</w:t>
      </w:r>
      <w:r w:rsidR="004E1C67">
        <w:rPr>
          <w:b/>
          <w:lang w:val="en-US"/>
        </w:rPr>
        <w:t xml:space="preserve"> </w:t>
      </w:r>
      <w:proofErr w:type="spellStart"/>
      <w:r w:rsidR="009C4863" w:rsidRPr="004E1C67">
        <w:rPr>
          <w:b/>
          <w:lang w:val="en-US"/>
        </w:rPr>
        <w:t>Onanko</w:t>
      </w:r>
      <w:proofErr w:type="spellEnd"/>
      <w:r w:rsidR="009C4863" w:rsidRPr="009C4863">
        <w:rPr>
          <w:b/>
          <w:lang w:val="uk-UA"/>
        </w:rPr>
        <w:t xml:space="preserve">, </w:t>
      </w:r>
      <w:r w:rsidR="004E1C67" w:rsidRPr="009C4863">
        <w:rPr>
          <w:b/>
          <w:lang w:val="en-US"/>
        </w:rPr>
        <w:t>M</w:t>
      </w:r>
      <w:r w:rsidR="004E1C67" w:rsidRPr="009C4863">
        <w:rPr>
          <w:b/>
          <w:lang w:val="uk-UA"/>
        </w:rPr>
        <w:t>.</w:t>
      </w:r>
      <w:r w:rsidR="004E1C67" w:rsidRPr="009C4863">
        <w:rPr>
          <w:b/>
          <w:lang w:val="en-US"/>
        </w:rPr>
        <w:t xml:space="preserve"> P</w:t>
      </w:r>
      <w:r w:rsidR="004E1C67" w:rsidRPr="009C4863">
        <w:rPr>
          <w:b/>
          <w:lang w:val="uk-UA"/>
        </w:rPr>
        <w:t>.</w:t>
      </w:r>
      <w:r w:rsidR="004E1C67">
        <w:rPr>
          <w:b/>
          <w:lang w:val="en-US"/>
        </w:rPr>
        <w:t xml:space="preserve"> </w:t>
      </w:r>
      <w:proofErr w:type="spellStart"/>
      <w:r w:rsidR="009C4863" w:rsidRPr="009C4863">
        <w:rPr>
          <w:b/>
          <w:lang w:val="en-US"/>
        </w:rPr>
        <w:t>Kulish</w:t>
      </w:r>
      <w:proofErr w:type="spellEnd"/>
      <w:r w:rsidR="009C4863" w:rsidRPr="009C4863">
        <w:rPr>
          <w:b/>
          <w:lang w:val="uk-UA"/>
        </w:rPr>
        <w:t xml:space="preserve">, </w:t>
      </w:r>
      <w:r w:rsidR="004E1C67" w:rsidRPr="009C4863">
        <w:rPr>
          <w:b/>
          <w:lang w:val="uk-UA"/>
        </w:rPr>
        <w:t>O.</w:t>
      </w:r>
      <w:r w:rsidR="004E1C67" w:rsidRPr="009C4863">
        <w:rPr>
          <w:b/>
          <w:lang w:val="en-US"/>
        </w:rPr>
        <w:t xml:space="preserve"> </w:t>
      </w:r>
      <w:r w:rsidR="004E1C67" w:rsidRPr="009C4863">
        <w:rPr>
          <w:b/>
          <w:lang w:val="uk-UA"/>
        </w:rPr>
        <w:t>P.</w:t>
      </w:r>
      <w:r w:rsidR="004E1C67">
        <w:rPr>
          <w:b/>
          <w:lang w:val="en-US"/>
        </w:rPr>
        <w:t xml:space="preserve"> </w:t>
      </w:r>
      <w:proofErr w:type="spellStart"/>
      <w:r w:rsidR="004E1C67">
        <w:rPr>
          <w:b/>
          <w:lang w:val="uk-UA"/>
        </w:rPr>
        <w:t>Dmitrenko</w:t>
      </w:r>
      <w:proofErr w:type="spellEnd"/>
      <w:r w:rsidR="009C4863" w:rsidRPr="009C4863">
        <w:rPr>
          <w:b/>
          <w:lang w:val="uk-UA"/>
        </w:rPr>
        <w:t xml:space="preserve">, </w:t>
      </w:r>
      <w:r w:rsidR="004E1C67" w:rsidRPr="00D86C20">
        <w:rPr>
          <w:b/>
          <w:lang w:val="en-US"/>
        </w:rPr>
        <w:t>S</w:t>
      </w:r>
      <w:r w:rsidR="004E1C67" w:rsidRPr="00D86C20">
        <w:rPr>
          <w:b/>
          <w:lang w:val="uk-UA"/>
        </w:rPr>
        <w:t>.</w:t>
      </w:r>
      <w:r w:rsidR="004E1C67" w:rsidRPr="00D86C20">
        <w:rPr>
          <w:b/>
          <w:lang w:val="en-US"/>
        </w:rPr>
        <w:t xml:space="preserve"> A</w:t>
      </w:r>
      <w:r w:rsidR="004E1C67" w:rsidRPr="00D86C20">
        <w:rPr>
          <w:b/>
          <w:lang w:val="uk-UA"/>
        </w:rPr>
        <w:t>.</w:t>
      </w:r>
      <w:r w:rsidR="004E1C67" w:rsidRPr="00D86C20">
        <w:rPr>
          <w:b/>
          <w:lang w:val="en-US"/>
        </w:rPr>
        <w:t xml:space="preserve"> </w:t>
      </w:r>
      <w:proofErr w:type="spellStart"/>
      <w:r w:rsidR="009C4863" w:rsidRPr="00D86C20">
        <w:rPr>
          <w:b/>
          <w:lang w:val="en-US"/>
        </w:rPr>
        <w:t>Vyzhva</w:t>
      </w:r>
      <w:proofErr w:type="spellEnd"/>
    </w:p>
    <w:p w:rsidR="004E1C67" w:rsidRPr="004E1C67" w:rsidRDefault="004E1C67" w:rsidP="004E1C67">
      <w:pPr>
        <w:jc w:val="center"/>
        <w:rPr>
          <w:bCs/>
          <w:i/>
          <w:lang w:val="en-GB"/>
        </w:rPr>
      </w:pPr>
      <w:proofErr w:type="spellStart"/>
      <w:r w:rsidRPr="004E1C67">
        <w:rPr>
          <w:bCs/>
          <w:i/>
          <w:lang w:val="en-US"/>
        </w:rPr>
        <w:t>Taras</w:t>
      </w:r>
      <w:proofErr w:type="spellEnd"/>
      <w:r w:rsidRPr="004E1C67">
        <w:rPr>
          <w:bCs/>
          <w:i/>
          <w:lang w:val="en-US"/>
        </w:rPr>
        <w:t xml:space="preserve"> Shevchenko Kyiv national university, </w:t>
      </w:r>
      <w:proofErr w:type="spellStart"/>
      <w:r w:rsidRPr="004E1C67">
        <w:rPr>
          <w:bCs/>
          <w:i/>
          <w:lang w:val="en-US"/>
        </w:rPr>
        <w:t>Volodymyrs’ka</w:t>
      </w:r>
      <w:proofErr w:type="spellEnd"/>
      <w:r w:rsidRPr="004E1C67">
        <w:rPr>
          <w:bCs/>
          <w:i/>
          <w:lang w:val="en-US"/>
        </w:rPr>
        <w:t xml:space="preserve"> str., 64, Kyiv 01601, Ukraine</w:t>
      </w:r>
      <w:r>
        <w:rPr>
          <w:bCs/>
          <w:i/>
          <w:lang w:val="en-US"/>
        </w:rPr>
        <w:t xml:space="preserve">, </w:t>
      </w:r>
      <w:r w:rsidRPr="004E1C67">
        <w:rPr>
          <w:bCs/>
          <w:i/>
          <w:lang w:val="en-GB"/>
        </w:rPr>
        <w:t xml:space="preserve">e-mail: </w:t>
      </w:r>
      <w:proofErr w:type="spellStart"/>
      <w:r w:rsidRPr="004E1C67">
        <w:rPr>
          <w:bCs/>
          <w:i/>
          <w:lang w:val="en-GB"/>
        </w:rPr>
        <w:t>onanko@univ.kiev.ua</w:t>
      </w:r>
      <w:proofErr w:type="spellEnd"/>
    </w:p>
    <w:p w:rsidR="00D070B5" w:rsidRPr="005A61D8" w:rsidRDefault="00D070B5" w:rsidP="00D070B5">
      <w:pPr>
        <w:jc w:val="center"/>
        <w:rPr>
          <w:i/>
          <w:sz w:val="22"/>
          <w:szCs w:val="22"/>
          <w:lang w:val="uk-UA"/>
        </w:rPr>
      </w:pPr>
    </w:p>
    <w:p w:rsidR="00BA285E" w:rsidRPr="00BA285E" w:rsidRDefault="00BA285E" w:rsidP="00BA285E">
      <w:pPr>
        <w:spacing w:after="220"/>
        <w:ind w:firstLine="360"/>
        <w:jc w:val="both"/>
        <w:rPr>
          <w:i/>
          <w:sz w:val="22"/>
          <w:szCs w:val="22"/>
          <w:lang w:val="pt-BR"/>
        </w:rPr>
      </w:pPr>
      <w:r w:rsidRPr="00BA285E">
        <w:rPr>
          <w:bCs/>
          <w:i/>
          <w:sz w:val="22"/>
          <w:szCs w:val="22"/>
          <w:lang w:val="en-US" w:bidi="en-US"/>
        </w:rPr>
        <w:t>Bandages from the radiation c</w:t>
      </w:r>
      <w:r w:rsidRPr="00BA285E">
        <w:rPr>
          <w:bCs/>
          <w:i/>
          <w:iCs/>
          <w:sz w:val="22"/>
          <w:szCs w:val="22"/>
          <w:lang w:val="en-US" w:bidi="en-US"/>
        </w:rPr>
        <w:t>ross-linked</w:t>
      </w:r>
      <w:r w:rsidRPr="00BA285E">
        <w:rPr>
          <w:bCs/>
          <w:i/>
          <w:sz w:val="22"/>
          <w:szCs w:val="22"/>
          <w:lang w:val="en-US" w:bidi="en-US"/>
        </w:rPr>
        <w:t xml:space="preserve"> </w:t>
      </w:r>
      <w:proofErr w:type="spellStart"/>
      <w:r w:rsidRPr="00BA285E">
        <w:rPr>
          <w:bCs/>
          <w:i/>
          <w:sz w:val="22"/>
          <w:szCs w:val="22"/>
          <w:lang w:val="en-US" w:bidi="en-US"/>
        </w:rPr>
        <w:t>hydrogels</w:t>
      </w:r>
      <w:proofErr w:type="spellEnd"/>
      <w:r w:rsidRPr="00BA285E">
        <w:rPr>
          <w:bCs/>
          <w:i/>
          <w:sz w:val="22"/>
          <w:szCs w:val="22"/>
          <w:lang w:val="en-US" w:bidi="en-US"/>
        </w:rPr>
        <w:t xml:space="preserve"> show by itself elastic films with thickness h = 2÷</w:t>
      </w:r>
      <w:proofErr w:type="gramStart"/>
      <w:r w:rsidRPr="00BA285E">
        <w:rPr>
          <w:bCs/>
          <w:i/>
          <w:sz w:val="22"/>
          <w:szCs w:val="22"/>
          <w:lang w:val="en-US" w:bidi="en-US"/>
        </w:rPr>
        <w:t xml:space="preserve">4 </w:t>
      </w:r>
      <w:r w:rsidRPr="00BA285E">
        <w:rPr>
          <w:bCs/>
          <w:i/>
          <w:sz w:val="22"/>
          <w:szCs w:val="22"/>
          <w:vertAlign w:val="superscript"/>
          <w:lang w:val="en-US" w:bidi="en-US"/>
        </w:rPr>
        <w:t>.</w:t>
      </w:r>
      <w:proofErr w:type="gramEnd"/>
      <w:r w:rsidRPr="00BA285E">
        <w:rPr>
          <w:bCs/>
          <w:i/>
          <w:sz w:val="22"/>
          <w:szCs w:val="22"/>
          <w:lang w:val="en-US" w:bidi="en-US"/>
        </w:rPr>
        <w:t xml:space="preserve"> 10</w:t>
      </w:r>
      <w:r w:rsidRPr="00BA285E">
        <w:rPr>
          <w:bCs/>
          <w:i/>
          <w:sz w:val="22"/>
          <w:szCs w:val="22"/>
          <w:vertAlign w:val="superscript"/>
          <w:lang w:val="en-US" w:bidi="en-US"/>
        </w:rPr>
        <w:t>-3</w:t>
      </w:r>
      <w:r w:rsidRPr="00BA285E">
        <w:rPr>
          <w:bCs/>
          <w:i/>
          <w:sz w:val="22"/>
          <w:szCs w:val="22"/>
          <w:lang w:val="en-US" w:bidi="en-US"/>
        </w:rPr>
        <w:t xml:space="preserve"> m – transparent jelly sterile material, that with C = 85÷</w:t>
      </w:r>
      <w:proofErr w:type="gramStart"/>
      <w:r w:rsidRPr="00BA285E">
        <w:rPr>
          <w:bCs/>
          <w:i/>
          <w:sz w:val="22"/>
          <w:szCs w:val="22"/>
          <w:lang w:val="en-US" w:bidi="en-US"/>
        </w:rPr>
        <w:t>90%</w:t>
      </w:r>
      <w:proofErr w:type="gramEnd"/>
      <w:r w:rsidRPr="00BA285E">
        <w:rPr>
          <w:bCs/>
          <w:i/>
          <w:sz w:val="22"/>
          <w:szCs w:val="22"/>
          <w:lang w:val="en-US" w:bidi="en-US"/>
        </w:rPr>
        <w:t xml:space="preserve"> consists of </w:t>
      </w:r>
      <w:r w:rsidRPr="00BA285E">
        <w:rPr>
          <w:i/>
          <w:sz w:val="22"/>
          <w:szCs w:val="22"/>
          <w:lang w:val="en-US" w:bidi="en-US"/>
        </w:rPr>
        <w:t>distillate water</w:t>
      </w:r>
      <w:r w:rsidRPr="00BA285E">
        <w:rPr>
          <w:bCs/>
          <w:i/>
          <w:sz w:val="22"/>
          <w:szCs w:val="22"/>
          <w:lang w:val="en-US" w:bidi="en-US"/>
        </w:rPr>
        <w:t xml:space="preserve">. Such bandages for wounds for the grant of the urgent help at bleeding, burns must be biologically compatible and not stick to the wounds. They can contain antiseptic, </w:t>
      </w:r>
      <w:proofErr w:type="spellStart"/>
      <w:r w:rsidRPr="00BA285E">
        <w:rPr>
          <w:bCs/>
          <w:i/>
          <w:sz w:val="22"/>
          <w:szCs w:val="22"/>
          <w:lang w:val="en-US" w:bidi="en-US"/>
        </w:rPr>
        <w:t>anaesthetic</w:t>
      </w:r>
      <w:proofErr w:type="spellEnd"/>
      <w:r w:rsidRPr="00BA285E">
        <w:rPr>
          <w:bCs/>
          <w:i/>
          <w:sz w:val="22"/>
          <w:szCs w:val="22"/>
          <w:lang w:val="en-US" w:bidi="en-US"/>
        </w:rPr>
        <w:t xml:space="preserve">, haemostatic. </w:t>
      </w:r>
      <w:r w:rsidRPr="00BA285E">
        <w:rPr>
          <w:i/>
          <w:sz w:val="22"/>
          <w:szCs w:val="22"/>
          <w:lang w:val="pt-BR"/>
        </w:rPr>
        <w:t>The software is developed for the automated system of anisotropy parameters analysis.</w:t>
      </w:r>
    </w:p>
    <w:p w:rsidR="009438C1" w:rsidRPr="009438C1" w:rsidRDefault="009438C1" w:rsidP="009438C1">
      <w:pPr>
        <w:pStyle w:val="2"/>
        <w:rPr>
          <w:szCs w:val="22"/>
          <w:lang w:val="en-US" w:bidi="en-US"/>
        </w:rPr>
      </w:pPr>
      <w:r w:rsidRPr="009438C1">
        <w:rPr>
          <w:szCs w:val="22"/>
          <w:lang w:val="en-US" w:bidi="en-US"/>
        </w:rPr>
        <w:t>Description of approach and techniques</w:t>
      </w:r>
    </w:p>
    <w:p w:rsidR="009438C1" w:rsidRPr="009438C1" w:rsidRDefault="009438C1" w:rsidP="009438C1">
      <w:pPr>
        <w:ind w:firstLine="360"/>
        <w:contextualSpacing/>
        <w:jc w:val="both"/>
        <w:rPr>
          <w:bCs/>
          <w:sz w:val="22"/>
          <w:szCs w:val="22"/>
          <w:lang w:val="en-US" w:bidi="en-US"/>
        </w:rPr>
      </w:pPr>
      <w:r w:rsidRPr="009438C1">
        <w:rPr>
          <w:bCs/>
          <w:sz w:val="22"/>
          <w:szCs w:val="22"/>
          <w:lang w:val="en-US" w:bidi="en-US"/>
        </w:rPr>
        <w:t>The measuring error of the elastic module relative changing was</w:t>
      </w:r>
      <w:r w:rsidRPr="009438C1">
        <w:rPr>
          <w:bCs/>
          <w:position w:val="-24"/>
          <w:sz w:val="22"/>
          <w:szCs w:val="22"/>
          <w:lang w:bidi="en-US"/>
        </w:rPr>
        <w:object w:dxaOrig="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25.1pt" o:ole="">
            <v:imagedata r:id="rId8" o:title=""/>
          </v:shape>
          <o:OLEObject Type="Embed" ProgID="Equation.3" ShapeID="_x0000_i1025" DrawAspect="Content" ObjectID="_1586211649" r:id="rId9"/>
        </w:object>
      </w:r>
      <w:r w:rsidRPr="009438C1">
        <w:rPr>
          <w:bCs/>
          <w:sz w:val="22"/>
          <w:szCs w:val="22"/>
          <w:lang w:val="en-US" w:bidi="en-US"/>
        </w:rPr>
        <w:t xml:space="preserve"> ≈ 0</w:t>
      </w:r>
      <w:proofErr w:type="gramStart"/>
      <w:r w:rsidRPr="009438C1">
        <w:rPr>
          <w:bCs/>
          <w:sz w:val="22"/>
          <w:szCs w:val="22"/>
          <w:lang w:val="en-US" w:bidi="en-US"/>
        </w:rPr>
        <w:t>,1</w:t>
      </w:r>
      <w:proofErr w:type="gramEnd"/>
      <w:r w:rsidRPr="009438C1">
        <w:rPr>
          <w:bCs/>
          <w:sz w:val="22"/>
          <w:szCs w:val="22"/>
          <w:lang w:val="en-US" w:bidi="en-US"/>
        </w:rPr>
        <w:t>%</w:t>
      </w:r>
      <w:r>
        <w:rPr>
          <w:bCs/>
          <w:sz w:val="22"/>
          <w:szCs w:val="22"/>
          <w:lang w:val="en-US" w:bidi="en-US"/>
        </w:rPr>
        <w:t>,</w:t>
      </w:r>
      <w:r w:rsidRPr="009438C1">
        <w:rPr>
          <w:bCs/>
          <w:sz w:val="22"/>
          <w:szCs w:val="22"/>
          <w:lang w:val="en-US" w:bidi="en-US"/>
        </w:rPr>
        <w:t xml:space="preserve"> </w:t>
      </w:r>
      <w:r>
        <w:rPr>
          <w:bCs/>
          <w:sz w:val="22"/>
          <w:szCs w:val="22"/>
          <w:lang w:val="en-US" w:bidi="en-US"/>
        </w:rPr>
        <w:t>t</w:t>
      </w:r>
      <w:r w:rsidRPr="009438C1">
        <w:rPr>
          <w:bCs/>
          <w:sz w:val="22"/>
          <w:szCs w:val="22"/>
          <w:lang w:val="en-US" w:bidi="en-US"/>
        </w:rPr>
        <w:t xml:space="preserve">he measured velocity error is equal </w:t>
      </w:r>
      <w:r w:rsidRPr="009438C1">
        <w:rPr>
          <w:bCs/>
          <w:position w:val="-24"/>
          <w:sz w:val="22"/>
          <w:szCs w:val="22"/>
          <w:lang w:val="uk-UA" w:bidi="en-US"/>
        </w:rPr>
        <w:object w:dxaOrig="440" w:dyaOrig="620">
          <v:shape id="_x0000_i1026" type="#_x0000_t75" style="width:21.75pt;height:23.45pt" o:ole="">
            <v:imagedata r:id="rId10" o:title=""/>
          </v:shape>
          <o:OLEObject Type="Embed" ProgID="Equation.3" ShapeID="_x0000_i1026" DrawAspect="Content" ObjectID="_1586211650" r:id="rId11"/>
        </w:object>
      </w:r>
      <w:r w:rsidRPr="009438C1">
        <w:rPr>
          <w:bCs/>
          <w:sz w:val="22"/>
          <w:szCs w:val="22"/>
          <w:lang w:val="en-US" w:bidi="en-US"/>
        </w:rPr>
        <w:t xml:space="preserve"> = 0,5÷1,5%</w:t>
      </w:r>
      <w:r>
        <w:rPr>
          <w:bCs/>
          <w:sz w:val="22"/>
          <w:szCs w:val="22"/>
          <w:lang w:val="en-US" w:bidi="en-US"/>
        </w:rPr>
        <w:t xml:space="preserve"> [1]</w:t>
      </w:r>
      <w:r w:rsidRPr="009438C1">
        <w:rPr>
          <w:bCs/>
          <w:sz w:val="22"/>
          <w:szCs w:val="22"/>
          <w:lang w:val="en-US" w:bidi="en-US"/>
        </w:rPr>
        <w:t xml:space="preserve">. Modernizing device </w:t>
      </w:r>
      <w:proofErr w:type="spellStart"/>
      <w:r w:rsidRPr="009438C1">
        <w:rPr>
          <w:bCs/>
          <w:sz w:val="22"/>
          <w:szCs w:val="22"/>
          <w:lang w:val="en-US" w:bidi="en-US"/>
        </w:rPr>
        <w:t>USMV-KSU</w:t>
      </w:r>
      <w:proofErr w:type="spellEnd"/>
      <w:r w:rsidRPr="009438C1">
        <w:rPr>
          <w:bCs/>
          <w:sz w:val="22"/>
          <w:szCs w:val="22"/>
          <w:lang w:val="en-US" w:bidi="en-US"/>
        </w:rPr>
        <w:t xml:space="preserve"> measuring by the echo-impulse method on frequency </w:t>
      </w:r>
      <w:proofErr w:type="spellStart"/>
      <w:r w:rsidRPr="009438C1">
        <w:rPr>
          <w:bCs/>
          <w:sz w:val="22"/>
          <w:szCs w:val="22"/>
          <w:lang w:val="en-US" w:bidi="en-US"/>
        </w:rPr>
        <w:t>f</w:t>
      </w:r>
      <w:r w:rsidRPr="009438C1">
        <w:rPr>
          <w:bCs/>
          <w:sz w:val="22"/>
          <w:szCs w:val="22"/>
          <w:vertAlign w:val="subscript"/>
          <w:lang w:val="en-US" w:bidi="en-US"/>
        </w:rPr>
        <w:t>1</w:t>
      </w:r>
      <w:proofErr w:type="spellEnd"/>
      <w:r w:rsidRPr="009438C1">
        <w:rPr>
          <w:bCs/>
          <w:sz w:val="22"/>
          <w:szCs w:val="22"/>
          <w:lang w:val="en-US" w:bidi="en-US"/>
        </w:rPr>
        <w:t xml:space="preserve"> ≈ 1</w:t>
      </w:r>
      <w:proofErr w:type="gramStart"/>
      <w:r w:rsidRPr="009438C1">
        <w:rPr>
          <w:bCs/>
          <w:sz w:val="22"/>
          <w:szCs w:val="22"/>
          <w:lang w:val="en-US" w:bidi="en-US"/>
        </w:rPr>
        <w:t>,67</w:t>
      </w:r>
      <w:proofErr w:type="gramEnd"/>
      <w:r w:rsidRPr="009438C1">
        <w:rPr>
          <w:bCs/>
          <w:sz w:val="22"/>
          <w:szCs w:val="22"/>
          <w:lang w:val="en-US" w:bidi="en-US"/>
        </w:rPr>
        <w:t xml:space="preserve"> </w:t>
      </w:r>
      <w:proofErr w:type="spellStart"/>
      <w:r w:rsidRPr="009438C1">
        <w:rPr>
          <w:bCs/>
          <w:sz w:val="22"/>
          <w:szCs w:val="22"/>
          <w:lang w:val="en-US" w:bidi="en-US"/>
        </w:rPr>
        <w:t>MGz</w:t>
      </w:r>
      <w:proofErr w:type="spellEnd"/>
      <w:r w:rsidRPr="009438C1">
        <w:rPr>
          <w:bCs/>
          <w:sz w:val="22"/>
          <w:szCs w:val="22"/>
          <w:lang w:val="en-US" w:bidi="en-US"/>
        </w:rPr>
        <w:t xml:space="preserve"> and </w:t>
      </w:r>
      <w:proofErr w:type="spellStart"/>
      <w:r w:rsidRPr="009438C1">
        <w:rPr>
          <w:bCs/>
          <w:sz w:val="22"/>
          <w:szCs w:val="22"/>
          <w:lang w:val="en-US" w:bidi="en-US"/>
        </w:rPr>
        <w:t>f</w:t>
      </w:r>
      <w:r w:rsidRPr="009438C1">
        <w:rPr>
          <w:bCs/>
          <w:sz w:val="22"/>
          <w:szCs w:val="22"/>
          <w:vertAlign w:val="subscript"/>
          <w:lang w:val="en-US" w:bidi="en-US"/>
        </w:rPr>
        <w:t>2</w:t>
      </w:r>
      <w:proofErr w:type="spellEnd"/>
      <w:r w:rsidRPr="009438C1">
        <w:rPr>
          <w:bCs/>
          <w:sz w:val="22"/>
          <w:szCs w:val="22"/>
          <w:lang w:val="en-US" w:bidi="en-US"/>
        </w:rPr>
        <w:t xml:space="preserve"> ≈ 5 </w:t>
      </w:r>
      <w:proofErr w:type="spellStart"/>
      <w:r w:rsidRPr="009438C1">
        <w:rPr>
          <w:bCs/>
          <w:sz w:val="22"/>
          <w:szCs w:val="22"/>
          <w:lang w:val="en-US" w:bidi="en-US"/>
        </w:rPr>
        <w:t>MGz</w:t>
      </w:r>
      <w:proofErr w:type="spellEnd"/>
      <w:r w:rsidRPr="009438C1">
        <w:rPr>
          <w:bCs/>
          <w:sz w:val="22"/>
          <w:szCs w:val="22"/>
          <w:lang w:val="en-US" w:bidi="en-US"/>
        </w:rPr>
        <w:t xml:space="preserve"> is represented on fig. 1.</w:t>
      </w:r>
    </w:p>
    <w:p w:rsidR="009438C1" w:rsidRPr="009438C1" w:rsidRDefault="009438C1" w:rsidP="009438C1">
      <w:pPr>
        <w:ind w:firstLine="360"/>
        <w:contextualSpacing/>
        <w:jc w:val="center"/>
        <w:rPr>
          <w:bCs/>
          <w:iCs/>
          <w:sz w:val="22"/>
          <w:szCs w:val="22"/>
          <w:lang w:bidi="en-US"/>
        </w:rPr>
      </w:pPr>
      <w:r w:rsidRPr="009438C1">
        <w:rPr>
          <w:bCs/>
          <w:iCs/>
          <w:noProof/>
          <w:sz w:val="22"/>
          <w:szCs w:val="22"/>
        </w:rPr>
        <w:drawing>
          <wp:inline distT="0" distB="0" distL="0" distR="0">
            <wp:extent cx="2849952" cy="818707"/>
            <wp:effectExtent l="19050" t="0" r="7548" b="0"/>
            <wp:docPr id="86" name="Рисунок 86" descr="Ультразвуковий вимірювач швидк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Ультразвуковий вимірювач швидкості"/>
                    <pic:cNvPicPr>
                      <a:picLocks noChangeAspect="1" noChangeArrowheads="1"/>
                    </pic:cNvPicPr>
                  </pic:nvPicPr>
                  <pic:blipFill>
                    <a:blip r:embed="rId12" cstate="print">
                      <a:grayscl/>
                    </a:blip>
                    <a:srcRect l="2567" t="3751" r="15430"/>
                    <a:stretch>
                      <a:fillRect/>
                    </a:stretch>
                  </pic:blipFill>
                  <pic:spPr bwMode="auto">
                    <a:xfrm>
                      <a:off x="0" y="0"/>
                      <a:ext cx="2848476" cy="818283"/>
                    </a:xfrm>
                    <a:prstGeom prst="rect">
                      <a:avLst/>
                    </a:prstGeom>
                    <a:noFill/>
                    <a:ln w="9525">
                      <a:noFill/>
                      <a:miter lim="800000"/>
                      <a:headEnd/>
                      <a:tailEnd/>
                    </a:ln>
                  </pic:spPr>
                </pic:pic>
              </a:graphicData>
            </a:graphic>
          </wp:inline>
        </w:drawing>
      </w:r>
    </w:p>
    <w:p w:rsidR="009438C1" w:rsidRDefault="009438C1" w:rsidP="009438C1">
      <w:pPr>
        <w:ind w:firstLine="360"/>
        <w:contextualSpacing/>
        <w:jc w:val="center"/>
        <w:rPr>
          <w:bCs/>
          <w:i/>
          <w:sz w:val="22"/>
          <w:szCs w:val="22"/>
          <w:lang w:val="en-US" w:bidi="en-US"/>
        </w:rPr>
      </w:pPr>
      <w:proofErr w:type="gramStart"/>
      <w:r w:rsidRPr="009438C1">
        <w:rPr>
          <w:bCs/>
          <w:i/>
          <w:sz w:val="22"/>
          <w:szCs w:val="22"/>
          <w:lang w:val="en-US" w:bidi="en-US"/>
        </w:rPr>
        <w:t>Fig. 1.</w:t>
      </w:r>
      <w:proofErr w:type="gramEnd"/>
      <w:r w:rsidRPr="009438C1">
        <w:rPr>
          <w:bCs/>
          <w:i/>
          <w:sz w:val="22"/>
          <w:szCs w:val="22"/>
          <w:lang w:val="en-US" w:bidi="en-US"/>
        </w:rPr>
        <w:t xml:space="preserve"> Modernizing device </w:t>
      </w:r>
      <w:proofErr w:type="spellStart"/>
      <w:r w:rsidRPr="009438C1">
        <w:rPr>
          <w:bCs/>
          <w:i/>
          <w:sz w:val="22"/>
          <w:szCs w:val="22"/>
          <w:lang w:val="en-US" w:bidi="en-US"/>
        </w:rPr>
        <w:t>USMV-KSU</w:t>
      </w:r>
      <w:proofErr w:type="spellEnd"/>
      <w:r w:rsidRPr="009438C1">
        <w:rPr>
          <w:bCs/>
          <w:i/>
          <w:sz w:val="22"/>
          <w:szCs w:val="22"/>
          <w:lang w:val="en-US" w:bidi="en-US"/>
        </w:rPr>
        <w:t xml:space="preserve"> measuring by the echo-impulse method on frequency </w:t>
      </w:r>
      <w:proofErr w:type="spellStart"/>
      <w:r w:rsidRPr="009438C1">
        <w:rPr>
          <w:bCs/>
          <w:i/>
          <w:sz w:val="22"/>
          <w:szCs w:val="22"/>
          <w:lang w:val="en-US" w:bidi="en-US"/>
        </w:rPr>
        <w:t>f</w:t>
      </w:r>
      <w:r w:rsidRPr="009438C1">
        <w:rPr>
          <w:bCs/>
          <w:i/>
          <w:sz w:val="22"/>
          <w:szCs w:val="22"/>
          <w:vertAlign w:val="subscript"/>
          <w:lang w:val="en-US" w:bidi="en-US"/>
        </w:rPr>
        <w:t>1</w:t>
      </w:r>
      <w:proofErr w:type="spellEnd"/>
      <w:r w:rsidRPr="009438C1">
        <w:rPr>
          <w:bCs/>
          <w:i/>
          <w:sz w:val="22"/>
          <w:szCs w:val="22"/>
          <w:lang w:val="en-US" w:bidi="en-US"/>
        </w:rPr>
        <w:t xml:space="preserve"> ≈ 1</w:t>
      </w:r>
      <w:proofErr w:type="gramStart"/>
      <w:r w:rsidRPr="009438C1">
        <w:rPr>
          <w:bCs/>
          <w:i/>
          <w:sz w:val="22"/>
          <w:szCs w:val="22"/>
          <w:lang w:val="en-US" w:bidi="en-US"/>
        </w:rPr>
        <w:t>,67</w:t>
      </w:r>
      <w:proofErr w:type="gramEnd"/>
      <w:r w:rsidRPr="009438C1">
        <w:rPr>
          <w:bCs/>
          <w:i/>
          <w:sz w:val="22"/>
          <w:szCs w:val="22"/>
          <w:lang w:val="en-US" w:bidi="en-US"/>
        </w:rPr>
        <w:t xml:space="preserve"> </w:t>
      </w:r>
      <w:proofErr w:type="spellStart"/>
      <w:r w:rsidRPr="009438C1">
        <w:rPr>
          <w:bCs/>
          <w:i/>
          <w:sz w:val="22"/>
          <w:szCs w:val="22"/>
          <w:lang w:val="en-US" w:bidi="en-US"/>
        </w:rPr>
        <w:t>MGz</w:t>
      </w:r>
      <w:proofErr w:type="spellEnd"/>
      <w:r w:rsidRPr="009438C1">
        <w:rPr>
          <w:bCs/>
          <w:i/>
          <w:sz w:val="22"/>
          <w:szCs w:val="22"/>
          <w:lang w:val="en-US" w:bidi="en-US"/>
        </w:rPr>
        <w:t xml:space="preserve"> and </w:t>
      </w:r>
      <w:proofErr w:type="spellStart"/>
      <w:r w:rsidRPr="009438C1">
        <w:rPr>
          <w:bCs/>
          <w:i/>
          <w:sz w:val="22"/>
          <w:szCs w:val="22"/>
          <w:lang w:val="en-US" w:bidi="en-US"/>
        </w:rPr>
        <w:t>f</w:t>
      </w:r>
      <w:r w:rsidRPr="009438C1">
        <w:rPr>
          <w:bCs/>
          <w:i/>
          <w:sz w:val="22"/>
          <w:szCs w:val="22"/>
          <w:vertAlign w:val="subscript"/>
          <w:lang w:val="en-US" w:bidi="en-US"/>
        </w:rPr>
        <w:t>2</w:t>
      </w:r>
      <w:proofErr w:type="spellEnd"/>
      <w:r w:rsidRPr="009438C1">
        <w:rPr>
          <w:bCs/>
          <w:i/>
          <w:sz w:val="22"/>
          <w:szCs w:val="22"/>
          <w:lang w:val="en-US" w:bidi="en-US"/>
        </w:rPr>
        <w:t xml:space="preserve"> ≈ 5 </w:t>
      </w:r>
      <w:proofErr w:type="spellStart"/>
      <w:r w:rsidRPr="009438C1">
        <w:rPr>
          <w:bCs/>
          <w:i/>
          <w:sz w:val="22"/>
          <w:szCs w:val="22"/>
          <w:lang w:val="en-US" w:bidi="en-US"/>
        </w:rPr>
        <w:t>MGz</w:t>
      </w:r>
      <w:proofErr w:type="spellEnd"/>
    </w:p>
    <w:p w:rsidR="009438C1" w:rsidRPr="009438C1" w:rsidRDefault="009438C1" w:rsidP="009438C1">
      <w:pPr>
        <w:ind w:firstLine="360"/>
        <w:contextualSpacing/>
        <w:jc w:val="center"/>
        <w:rPr>
          <w:bCs/>
          <w:i/>
          <w:sz w:val="22"/>
          <w:szCs w:val="22"/>
          <w:lang w:val="en-US" w:bidi="en-US"/>
        </w:rPr>
      </w:pPr>
    </w:p>
    <w:p w:rsidR="009438C1" w:rsidRPr="009438C1" w:rsidRDefault="009438C1" w:rsidP="009438C1">
      <w:pPr>
        <w:contextualSpacing/>
        <w:jc w:val="both"/>
        <w:rPr>
          <w:bCs/>
          <w:sz w:val="22"/>
          <w:szCs w:val="22"/>
          <w:lang w:bidi="en-US"/>
        </w:rPr>
      </w:pPr>
      <w:r w:rsidRPr="009438C1">
        <w:rPr>
          <w:bCs/>
          <w:sz w:val="22"/>
          <w:szCs w:val="22"/>
          <w:lang w:val="en-US" w:bidi="en-US"/>
        </w:rPr>
        <w:t>The ultrasound (US) device KERN-</w:t>
      </w:r>
      <w:proofErr w:type="spellStart"/>
      <w:r w:rsidRPr="009438C1">
        <w:rPr>
          <w:bCs/>
          <w:sz w:val="22"/>
          <w:szCs w:val="22"/>
          <w:lang w:val="en-US" w:bidi="en-US"/>
        </w:rPr>
        <w:t>SG</w:t>
      </w:r>
      <w:proofErr w:type="spellEnd"/>
      <w:r w:rsidRPr="009438C1">
        <w:rPr>
          <w:bCs/>
          <w:sz w:val="22"/>
          <w:szCs w:val="22"/>
          <w:lang w:val="en-US" w:bidi="en-US"/>
        </w:rPr>
        <w:t xml:space="preserve">, computer device KERN-4 measuring of velocities is consist in measuring block and computer with operation system “Windows XP” </w:t>
      </w:r>
      <w:proofErr w:type="gramStart"/>
      <w:r w:rsidRPr="009438C1">
        <w:rPr>
          <w:bCs/>
          <w:sz w:val="22"/>
          <w:szCs w:val="22"/>
          <w:lang w:val="en-US" w:bidi="en-US"/>
        </w:rPr>
        <w:t>are represented</w:t>
      </w:r>
      <w:proofErr w:type="gramEnd"/>
      <w:r w:rsidRPr="009438C1">
        <w:rPr>
          <w:bCs/>
          <w:sz w:val="22"/>
          <w:szCs w:val="22"/>
          <w:lang w:val="en-US" w:bidi="en-US"/>
        </w:rPr>
        <w:t xml:space="preserve"> on fig. 2, fig. 3. The program </w:t>
      </w:r>
      <w:proofErr w:type="spellStart"/>
      <w:r w:rsidRPr="009438C1">
        <w:rPr>
          <w:bCs/>
          <w:sz w:val="22"/>
          <w:szCs w:val="22"/>
          <w:lang w:bidi="en-US"/>
        </w:rPr>
        <w:t>КЕ</w:t>
      </w:r>
      <w:proofErr w:type="spellEnd"/>
      <w:r w:rsidRPr="009438C1">
        <w:rPr>
          <w:bCs/>
          <w:sz w:val="22"/>
          <w:szCs w:val="22"/>
          <w:lang w:val="en-US" w:bidi="en-US"/>
        </w:rPr>
        <w:t xml:space="preserve">RN-4 ensures the management of measured block basic subsystems, the reflection of receiving signal in digital oscilloscope regime, which remember, and the calculation of ultrasound velocity and indication of its size on indicators. The measuring block is </w:t>
      </w:r>
      <w:proofErr w:type="gramStart"/>
      <w:r w:rsidRPr="009438C1">
        <w:rPr>
          <w:bCs/>
          <w:sz w:val="22"/>
          <w:szCs w:val="22"/>
          <w:lang w:val="en-US" w:bidi="en-US"/>
        </w:rPr>
        <w:t>consist</w:t>
      </w:r>
      <w:proofErr w:type="gramEnd"/>
      <w:r w:rsidRPr="009438C1">
        <w:rPr>
          <w:bCs/>
          <w:sz w:val="22"/>
          <w:szCs w:val="22"/>
          <w:lang w:val="en-US" w:bidi="en-US"/>
        </w:rPr>
        <w:t xml:space="preserve"> of generator, force magnifier, management-1 module, management-2 module, receiver, power module. The management block is consist of the generator created pair impulses selection scheme, which follow with clock rate, the standard and measuring impulses forming scheme and synchronization scheme of deflection. </w:t>
      </w:r>
      <w:proofErr w:type="spellStart"/>
      <w:r w:rsidRPr="009438C1">
        <w:rPr>
          <w:bCs/>
          <w:sz w:val="22"/>
          <w:szCs w:val="22"/>
          <w:lang w:bidi="en-US"/>
        </w:rPr>
        <w:t>The</w:t>
      </w:r>
      <w:proofErr w:type="spellEnd"/>
      <w:r w:rsidRPr="009438C1">
        <w:rPr>
          <w:bCs/>
          <w:sz w:val="22"/>
          <w:szCs w:val="22"/>
          <w:lang w:bidi="en-US"/>
        </w:rPr>
        <w:t xml:space="preserve"> </w:t>
      </w:r>
      <w:proofErr w:type="spellStart"/>
      <w:r w:rsidRPr="009438C1">
        <w:rPr>
          <w:bCs/>
          <w:sz w:val="22"/>
          <w:szCs w:val="22"/>
          <w:lang w:bidi="en-US"/>
        </w:rPr>
        <w:t>frequency</w:t>
      </w:r>
      <w:proofErr w:type="spellEnd"/>
      <w:r w:rsidRPr="009438C1">
        <w:rPr>
          <w:bCs/>
          <w:sz w:val="22"/>
          <w:szCs w:val="22"/>
          <w:lang w:bidi="en-US"/>
        </w:rPr>
        <w:t xml:space="preserve"> </w:t>
      </w:r>
      <w:proofErr w:type="spellStart"/>
      <w:r w:rsidRPr="009438C1">
        <w:rPr>
          <w:bCs/>
          <w:sz w:val="22"/>
          <w:szCs w:val="22"/>
          <w:lang w:bidi="en-US"/>
        </w:rPr>
        <w:t>range</w:t>
      </w:r>
      <w:proofErr w:type="spellEnd"/>
      <w:r w:rsidRPr="009438C1">
        <w:rPr>
          <w:bCs/>
          <w:sz w:val="22"/>
          <w:szCs w:val="22"/>
          <w:lang w:bidi="en-US"/>
        </w:rPr>
        <w:t xml:space="preserve"> </w:t>
      </w:r>
      <w:proofErr w:type="spellStart"/>
      <w:r w:rsidRPr="009438C1">
        <w:rPr>
          <w:bCs/>
          <w:sz w:val="22"/>
          <w:szCs w:val="22"/>
          <w:lang w:bidi="en-US"/>
        </w:rPr>
        <w:t>f</w:t>
      </w:r>
      <w:proofErr w:type="spellEnd"/>
      <w:r w:rsidRPr="009438C1">
        <w:rPr>
          <w:bCs/>
          <w:sz w:val="22"/>
          <w:szCs w:val="22"/>
          <w:lang w:bidi="en-US"/>
        </w:rPr>
        <w:t xml:space="preserve"> = 0,3÷2 </w:t>
      </w:r>
      <w:proofErr w:type="spellStart"/>
      <w:r w:rsidRPr="009438C1">
        <w:rPr>
          <w:bCs/>
          <w:sz w:val="22"/>
          <w:szCs w:val="22"/>
          <w:lang w:bidi="en-US"/>
        </w:rPr>
        <w:t>MGz</w:t>
      </w:r>
      <w:proofErr w:type="spellEnd"/>
      <w:r w:rsidRPr="009438C1">
        <w:rPr>
          <w:bCs/>
          <w:sz w:val="22"/>
          <w:szCs w:val="22"/>
          <w:lang w:bidi="en-US"/>
        </w:rPr>
        <w:t xml:space="preserve"> [</w:t>
      </w:r>
      <w:r w:rsidR="00554D42">
        <w:rPr>
          <w:bCs/>
          <w:sz w:val="22"/>
          <w:szCs w:val="22"/>
          <w:lang w:val="en-US" w:bidi="en-US"/>
        </w:rPr>
        <w:t>1</w:t>
      </w:r>
      <w:r w:rsidRPr="009438C1">
        <w:rPr>
          <w:bCs/>
          <w:sz w:val="22"/>
          <w:szCs w:val="22"/>
          <w:lang w:bidi="en-US"/>
        </w:rPr>
        <w:t>].</w:t>
      </w:r>
    </w:p>
    <w:p w:rsidR="009438C1" w:rsidRPr="009438C1" w:rsidRDefault="009438C1" w:rsidP="009438C1">
      <w:pPr>
        <w:ind w:firstLine="360"/>
        <w:contextualSpacing/>
        <w:jc w:val="center"/>
        <w:rPr>
          <w:bCs/>
          <w:sz w:val="22"/>
          <w:szCs w:val="22"/>
          <w:lang w:bidi="en-US"/>
        </w:rPr>
      </w:pPr>
      <w:r w:rsidRPr="009438C1">
        <w:rPr>
          <w:bCs/>
          <w:noProof/>
          <w:sz w:val="22"/>
          <w:szCs w:val="22"/>
        </w:rPr>
        <w:drawing>
          <wp:inline distT="0" distB="0" distL="0" distR="0">
            <wp:extent cx="2936801" cy="871870"/>
            <wp:effectExtent l="19050" t="0" r="0" b="0"/>
            <wp:docPr id="87" name="Рисунок 28" descr="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установка"/>
                    <pic:cNvPicPr>
                      <a:picLocks noChangeAspect="1" noChangeArrowheads="1"/>
                    </pic:cNvPicPr>
                  </pic:nvPicPr>
                  <pic:blipFill>
                    <a:blip r:embed="rId13" cstate="print">
                      <a:grayscl/>
                    </a:blip>
                    <a:srcRect/>
                    <a:stretch>
                      <a:fillRect/>
                    </a:stretch>
                  </pic:blipFill>
                  <pic:spPr bwMode="auto">
                    <a:xfrm>
                      <a:off x="0" y="0"/>
                      <a:ext cx="2933700" cy="870949"/>
                    </a:xfrm>
                    <a:prstGeom prst="rect">
                      <a:avLst/>
                    </a:prstGeom>
                    <a:noFill/>
                    <a:ln w="9525">
                      <a:noFill/>
                      <a:miter lim="800000"/>
                      <a:headEnd/>
                      <a:tailEnd/>
                    </a:ln>
                  </pic:spPr>
                </pic:pic>
              </a:graphicData>
            </a:graphic>
          </wp:inline>
        </w:drawing>
      </w:r>
    </w:p>
    <w:p w:rsidR="009438C1" w:rsidRPr="009438C1" w:rsidRDefault="009438C1" w:rsidP="009438C1">
      <w:pPr>
        <w:ind w:firstLine="360"/>
        <w:contextualSpacing/>
        <w:jc w:val="center"/>
        <w:rPr>
          <w:bCs/>
          <w:i/>
          <w:sz w:val="22"/>
          <w:szCs w:val="22"/>
          <w:lang w:val="en-US" w:bidi="en-US"/>
        </w:rPr>
      </w:pPr>
      <w:proofErr w:type="gramStart"/>
      <w:r w:rsidRPr="009438C1">
        <w:rPr>
          <w:bCs/>
          <w:i/>
          <w:sz w:val="22"/>
          <w:szCs w:val="22"/>
          <w:lang w:val="en-US" w:bidi="en-US"/>
        </w:rPr>
        <w:t>Fig. 2.</w:t>
      </w:r>
      <w:proofErr w:type="gramEnd"/>
      <w:r w:rsidRPr="009438C1">
        <w:rPr>
          <w:bCs/>
          <w:i/>
          <w:sz w:val="22"/>
          <w:szCs w:val="22"/>
          <w:lang w:val="en-US" w:bidi="en-US"/>
        </w:rPr>
        <w:t xml:space="preserve"> The ultrasound device KERN-</w:t>
      </w:r>
      <w:proofErr w:type="spellStart"/>
      <w:r w:rsidRPr="009438C1">
        <w:rPr>
          <w:bCs/>
          <w:i/>
          <w:sz w:val="22"/>
          <w:szCs w:val="22"/>
          <w:lang w:val="en-US" w:bidi="en-US"/>
        </w:rPr>
        <w:t>SG</w:t>
      </w:r>
      <w:proofErr w:type="spellEnd"/>
      <w:r w:rsidRPr="009438C1">
        <w:rPr>
          <w:bCs/>
          <w:i/>
          <w:sz w:val="22"/>
          <w:szCs w:val="22"/>
          <w:lang w:val="en-US" w:bidi="en-US"/>
        </w:rPr>
        <w:t xml:space="preserve"> of elastic waves velocities measuring</w:t>
      </w:r>
    </w:p>
    <w:p w:rsidR="009438C1" w:rsidRPr="009438C1" w:rsidRDefault="009438C1" w:rsidP="009438C1">
      <w:pPr>
        <w:ind w:firstLine="360"/>
        <w:contextualSpacing/>
        <w:jc w:val="center"/>
        <w:rPr>
          <w:bCs/>
          <w:sz w:val="22"/>
          <w:szCs w:val="22"/>
          <w:lang w:bidi="en-US"/>
        </w:rPr>
      </w:pPr>
      <w:r w:rsidRPr="009438C1">
        <w:rPr>
          <w:bCs/>
          <w:noProof/>
          <w:sz w:val="22"/>
          <w:szCs w:val="22"/>
        </w:rPr>
        <w:drawing>
          <wp:inline distT="0" distB="0" distL="0" distR="0">
            <wp:extent cx="1752157" cy="723014"/>
            <wp:effectExtent l="19050" t="0" r="443" b="0"/>
            <wp:docPr id="88" name="Рисунок 88" descr="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Инструкция"/>
                    <pic:cNvPicPr>
                      <a:picLocks noChangeAspect="1" noChangeArrowheads="1"/>
                    </pic:cNvPicPr>
                  </pic:nvPicPr>
                  <pic:blipFill>
                    <a:blip r:embed="rId14" cstate="print">
                      <a:grayscl/>
                    </a:blip>
                    <a:srcRect b="4756"/>
                    <a:stretch>
                      <a:fillRect/>
                    </a:stretch>
                  </pic:blipFill>
                  <pic:spPr bwMode="auto">
                    <a:xfrm>
                      <a:off x="0" y="0"/>
                      <a:ext cx="1754303" cy="723900"/>
                    </a:xfrm>
                    <a:prstGeom prst="rect">
                      <a:avLst/>
                    </a:prstGeom>
                    <a:noFill/>
                    <a:ln w="9525">
                      <a:noFill/>
                      <a:miter lim="800000"/>
                      <a:headEnd/>
                      <a:tailEnd/>
                    </a:ln>
                  </pic:spPr>
                </pic:pic>
              </a:graphicData>
            </a:graphic>
          </wp:inline>
        </w:drawing>
      </w:r>
      <w:r w:rsidRPr="009438C1">
        <w:rPr>
          <w:bCs/>
          <w:noProof/>
          <w:sz w:val="22"/>
          <w:szCs w:val="22"/>
        </w:rPr>
        <w:drawing>
          <wp:inline distT="0" distB="0" distL="0" distR="0">
            <wp:extent cx="1292195" cy="723014"/>
            <wp:effectExtent l="19050" t="0" r="3205" b="0"/>
            <wp:docPr id="89" name="Рисунок 89"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Изображение 002"/>
                    <pic:cNvPicPr>
                      <a:picLocks noChangeAspect="1" noChangeArrowheads="1"/>
                    </pic:cNvPicPr>
                  </pic:nvPicPr>
                  <pic:blipFill>
                    <a:blip r:embed="rId15" cstate="print">
                      <a:grayscl/>
                    </a:blip>
                    <a:srcRect/>
                    <a:stretch>
                      <a:fillRect/>
                    </a:stretch>
                  </pic:blipFill>
                  <pic:spPr bwMode="auto">
                    <a:xfrm>
                      <a:off x="0" y="0"/>
                      <a:ext cx="1295400" cy="724807"/>
                    </a:xfrm>
                    <a:prstGeom prst="rect">
                      <a:avLst/>
                    </a:prstGeom>
                    <a:noFill/>
                    <a:ln w="9525">
                      <a:noFill/>
                      <a:miter lim="800000"/>
                      <a:headEnd/>
                      <a:tailEnd/>
                    </a:ln>
                  </pic:spPr>
                </pic:pic>
              </a:graphicData>
            </a:graphic>
          </wp:inline>
        </w:drawing>
      </w:r>
    </w:p>
    <w:p w:rsidR="009438C1" w:rsidRPr="009438C1" w:rsidRDefault="009438C1" w:rsidP="009438C1">
      <w:pPr>
        <w:ind w:firstLine="360"/>
        <w:contextualSpacing/>
        <w:jc w:val="center"/>
        <w:rPr>
          <w:bCs/>
          <w:i/>
          <w:sz w:val="22"/>
          <w:szCs w:val="22"/>
          <w:lang w:val="en-US" w:bidi="en-US"/>
        </w:rPr>
      </w:pPr>
      <w:proofErr w:type="gramStart"/>
      <w:r w:rsidRPr="009438C1">
        <w:rPr>
          <w:bCs/>
          <w:i/>
          <w:sz w:val="22"/>
          <w:szCs w:val="22"/>
          <w:lang w:val="en-US" w:bidi="en-US"/>
        </w:rPr>
        <w:t>Fig. 3.</w:t>
      </w:r>
      <w:proofErr w:type="gramEnd"/>
      <w:r w:rsidRPr="009438C1">
        <w:rPr>
          <w:bCs/>
          <w:i/>
          <w:sz w:val="22"/>
          <w:szCs w:val="22"/>
          <w:lang w:val="en-US" w:bidi="en-US"/>
        </w:rPr>
        <w:t xml:space="preserve"> The window illustration of data treatment of elastic waves velocities measuring by the echo-impulse method on frequency f</w:t>
      </w:r>
      <w:r w:rsidRPr="009438C1">
        <w:rPr>
          <w:bCs/>
          <w:i/>
          <w:sz w:val="22"/>
          <w:szCs w:val="22"/>
          <w:vertAlign w:val="subscript"/>
          <w:lang w:val="en-US" w:bidi="en-US"/>
        </w:rPr>
        <w:t>║</w:t>
      </w:r>
      <w:r w:rsidRPr="009438C1">
        <w:rPr>
          <w:bCs/>
          <w:i/>
          <w:sz w:val="22"/>
          <w:szCs w:val="22"/>
          <w:lang w:val="en-US" w:bidi="en-US"/>
        </w:rPr>
        <w:t xml:space="preserve"> ≈ 1</w:t>
      </w:r>
      <w:proofErr w:type="gramStart"/>
      <w:r w:rsidRPr="009438C1">
        <w:rPr>
          <w:bCs/>
          <w:i/>
          <w:sz w:val="22"/>
          <w:szCs w:val="22"/>
          <w:lang w:val="en-US" w:bidi="en-US"/>
        </w:rPr>
        <w:t>,11</w:t>
      </w:r>
      <w:proofErr w:type="gramEnd"/>
      <w:r w:rsidRPr="009438C1">
        <w:rPr>
          <w:bCs/>
          <w:i/>
          <w:sz w:val="22"/>
          <w:szCs w:val="22"/>
          <w:lang w:val="en-US" w:bidi="en-US"/>
        </w:rPr>
        <w:t xml:space="preserve"> </w:t>
      </w:r>
      <w:proofErr w:type="spellStart"/>
      <w:r w:rsidRPr="009438C1">
        <w:rPr>
          <w:bCs/>
          <w:i/>
          <w:sz w:val="22"/>
          <w:szCs w:val="22"/>
          <w:lang w:val="en-US" w:bidi="en-US"/>
        </w:rPr>
        <w:t>MGz</w:t>
      </w:r>
      <w:proofErr w:type="spellEnd"/>
      <w:r w:rsidRPr="009438C1">
        <w:rPr>
          <w:bCs/>
          <w:i/>
          <w:sz w:val="22"/>
          <w:szCs w:val="22"/>
          <w:lang w:val="en-US" w:bidi="en-US"/>
        </w:rPr>
        <w:t>, f</w:t>
      </w:r>
      <w:r w:rsidRPr="009438C1">
        <w:rPr>
          <w:bCs/>
          <w:i/>
          <w:sz w:val="22"/>
          <w:szCs w:val="22"/>
          <w:vertAlign w:val="subscript"/>
          <w:lang w:val="en-US" w:bidi="en-US"/>
        </w:rPr>
        <w:t>┴</w:t>
      </w:r>
      <w:r w:rsidRPr="009438C1">
        <w:rPr>
          <w:bCs/>
          <w:i/>
          <w:sz w:val="22"/>
          <w:szCs w:val="22"/>
          <w:lang w:val="en-US" w:bidi="en-US"/>
        </w:rPr>
        <w:t xml:space="preserve"> ≈ 0,43 </w:t>
      </w:r>
      <w:proofErr w:type="spellStart"/>
      <w:r w:rsidRPr="009438C1">
        <w:rPr>
          <w:bCs/>
          <w:i/>
          <w:sz w:val="22"/>
          <w:szCs w:val="22"/>
          <w:lang w:val="en-US" w:bidi="en-US"/>
        </w:rPr>
        <w:t>MGz</w:t>
      </w:r>
      <w:proofErr w:type="spellEnd"/>
      <w:r w:rsidRPr="009438C1">
        <w:rPr>
          <w:bCs/>
          <w:i/>
          <w:sz w:val="22"/>
          <w:szCs w:val="22"/>
          <w:lang w:val="en-US" w:bidi="en-US"/>
        </w:rPr>
        <w:t xml:space="preserve"> and appearance of computer device KERN-4.</w:t>
      </w:r>
    </w:p>
    <w:p w:rsidR="00CF07F7" w:rsidRDefault="006C781E" w:rsidP="00CF07F7">
      <w:pPr>
        <w:ind w:firstLine="426"/>
        <w:contextualSpacing/>
        <w:jc w:val="both"/>
        <w:rPr>
          <w:bCs/>
          <w:sz w:val="22"/>
          <w:szCs w:val="22"/>
          <w:lang w:val="en-US" w:bidi="en-US"/>
        </w:rPr>
      </w:pPr>
      <w:r w:rsidRPr="006C781E">
        <w:rPr>
          <w:bCs/>
          <w:sz w:val="22"/>
          <w:szCs w:val="22"/>
          <w:lang w:val="en-US" w:bidi="en-US"/>
        </w:rPr>
        <w:lastRenderedPageBreak/>
        <w:t xml:space="preserve">The ionization of </w:t>
      </w:r>
      <w:proofErr w:type="spellStart"/>
      <w:r w:rsidRPr="006C781E">
        <w:rPr>
          <w:bCs/>
          <w:sz w:val="22"/>
          <w:szCs w:val="22"/>
          <w:lang w:val="en-US" w:bidi="en-US"/>
        </w:rPr>
        <w:t>hydrogels</w:t>
      </w:r>
      <w:proofErr w:type="spellEnd"/>
      <w:r w:rsidRPr="006C781E">
        <w:rPr>
          <w:bCs/>
          <w:sz w:val="22"/>
          <w:szCs w:val="22"/>
          <w:lang w:val="en-US" w:bidi="en-US"/>
        </w:rPr>
        <w:t xml:space="preserve"> with thickness layers h = 2÷</w:t>
      </w:r>
      <w:proofErr w:type="gramStart"/>
      <w:r w:rsidRPr="006C781E">
        <w:rPr>
          <w:bCs/>
          <w:sz w:val="22"/>
          <w:szCs w:val="22"/>
          <w:lang w:val="en-US" w:bidi="en-US"/>
        </w:rPr>
        <w:t xml:space="preserve">4 </w:t>
      </w:r>
      <w:r w:rsidRPr="006C781E">
        <w:rPr>
          <w:bCs/>
          <w:sz w:val="22"/>
          <w:szCs w:val="22"/>
          <w:vertAlign w:val="superscript"/>
          <w:lang w:val="en-US" w:bidi="en-US"/>
        </w:rPr>
        <w:t>.</w:t>
      </w:r>
      <w:proofErr w:type="gramEnd"/>
      <w:r w:rsidRPr="006C781E">
        <w:rPr>
          <w:bCs/>
          <w:sz w:val="22"/>
          <w:szCs w:val="22"/>
          <w:lang w:val="en-US" w:bidi="en-US"/>
        </w:rPr>
        <w:t xml:space="preserve"> </w:t>
      </w:r>
      <w:proofErr w:type="gramStart"/>
      <w:r w:rsidRPr="006C781E">
        <w:rPr>
          <w:bCs/>
          <w:sz w:val="22"/>
          <w:szCs w:val="22"/>
          <w:lang w:val="en-US" w:bidi="en-US"/>
        </w:rPr>
        <w:t>10</w:t>
      </w:r>
      <w:r w:rsidRPr="006C781E">
        <w:rPr>
          <w:bCs/>
          <w:sz w:val="22"/>
          <w:szCs w:val="22"/>
          <w:vertAlign w:val="superscript"/>
          <w:lang w:val="en-US" w:bidi="en-US"/>
        </w:rPr>
        <w:t>-3</w:t>
      </w:r>
      <w:proofErr w:type="gramEnd"/>
      <w:r w:rsidRPr="006C781E">
        <w:rPr>
          <w:bCs/>
          <w:sz w:val="22"/>
          <w:szCs w:val="22"/>
          <w:lang w:val="en-US" w:bidi="en-US"/>
        </w:rPr>
        <w:t xml:space="preserve"> m was carried out by the relativistic electrons irradiation with energy of W ≈ 1 </w:t>
      </w:r>
      <w:proofErr w:type="spellStart"/>
      <w:r w:rsidRPr="006C781E">
        <w:rPr>
          <w:bCs/>
          <w:sz w:val="22"/>
          <w:szCs w:val="22"/>
          <w:lang w:val="en-US" w:bidi="en-US"/>
        </w:rPr>
        <w:t>MeV</w:t>
      </w:r>
      <w:proofErr w:type="spellEnd"/>
      <w:r w:rsidRPr="006C781E">
        <w:rPr>
          <w:bCs/>
          <w:sz w:val="22"/>
          <w:szCs w:val="22"/>
          <w:lang w:val="en-US" w:bidi="en-US"/>
        </w:rPr>
        <w:t xml:space="preserve"> or W ≈ 4 </w:t>
      </w:r>
      <w:proofErr w:type="spellStart"/>
      <w:r w:rsidRPr="006C781E">
        <w:rPr>
          <w:bCs/>
          <w:sz w:val="22"/>
          <w:szCs w:val="22"/>
          <w:lang w:val="en-US" w:bidi="en-US"/>
        </w:rPr>
        <w:t>MeV</w:t>
      </w:r>
      <w:proofErr w:type="spellEnd"/>
      <w:r w:rsidRPr="006C781E">
        <w:rPr>
          <w:bCs/>
          <w:sz w:val="22"/>
          <w:szCs w:val="22"/>
          <w:lang w:val="en-US" w:bidi="en-US"/>
        </w:rPr>
        <w:t>. The dependences of efficiency of the radiation c</w:t>
      </w:r>
      <w:r w:rsidRPr="006C781E">
        <w:rPr>
          <w:bCs/>
          <w:iCs/>
          <w:sz w:val="22"/>
          <w:szCs w:val="22"/>
          <w:lang w:val="en-US" w:bidi="en-US"/>
        </w:rPr>
        <w:t>ross-linked</w:t>
      </w:r>
      <w:r w:rsidRPr="006C781E">
        <w:rPr>
          <w:bCs/>
          <w:sz w:val="22"/>
          <w:szCs w:val="22"/>
          <w:lang w:val="en-US" w:bidi="en-US"/>
        </w:rPr>
        <w:t xml:space="preserve"> </w:t>
      </w:r>
      <w:proofErr w:type="gramStart"/>
      <w:r w:rsidRPr="006C781E">
        <w:rPr>
          <w:bCs/>
          <w:sz w:val="22"/>
          <w:szCs w:val="22"/>
          <w:lang w:val="en-US" w:bidi="en-US"/>
        </w:rPr>
        <w:t>were investigated</w:t>
      </w:r>
      <w:proofErr w:type="gramEnd"/>
      <w:r w:rsidRPr="006C781E">
        <w:rPr>
          <w:bCs/>
          <w:sz w:val="22"/>
          <w:szCs w:val="22"/>
          <w:lang w:val="en-US" w:bidi="en-US"/>
        </w:rPr>
        <w:t xml:space="preserve"> after mechanical characteristics from the </w:t>
      </w:r>
      <w:proofErr w:type="spellStart"/>
      <w:r w:rsidRPr="006C781E">
        <w:rPr>
          <w:bCs/>
          <w:sz w:val="22"/>
          <w:szCs w:val="22"/>
          <w:lang w:val="en-US" w:bidi="en-US"/>
        </w:rPr>
        <w:t>fluence</w:t>
      </w:r>
      <w:proofErr w:type="spellEnd"/>
      <w:r w:rsidR="0017625C">
        <w:rPr>
          <w:bCs/>
          <w:sz w:val="22"/>
          <w:szCs w:val="22"/>
          <w:lang w:val="en-US" w:bidi="en-US"/>
        </w:rPr>
        <w:t xml:space="preserve"> F</w:t>
      </w:r>
      <w:r w:rsidRPr="006C781E">
        <w:rPr>
          <w:bCs/>
          <w:sz w:val="22"/>
          <w:szCs w:val="22"/>
          <w:lang w:val="en-US" w:bidi="en-US"/>
        </w:rPr>
        <w:t xml:space="preserve">, </w:t>
      </w:r>
      <w:r w:rsidR="0017625C" w:rsidRPr="006C781E">
        <w:rPr>
          <w:bCs/>
          <w:sz w:val="22"/>
          <w:szCs w:val="22"/>
          <w:lang w:val="en-US" w:bidi="en-US"/>
        </w:rPr>
        <w:t>radiation</w:t>
      </w:r>
      <w:r w:rsidR="0017625C">
        <w:rPr>
          <w:bCs/>
          <w:sz w:val="22"/>
          <w:szCs w:val="22"/>
          <w:lang w:val="en-US" w:bidi="en-US"/>
        </w:rPr>
        <w:t xml:space="preserve"> </w:t>
      </w:r>
      <w:r w:rsidRPr="006C781E">
        <w:rPr>
          <w:bCs/>
          <w:sz w:val="22"/>
          <w:szCs w:val="22"/>
          <w:lang w:val="en-US" w:bidi="en-US"/>
        </w:rPr>
        <w:t xml:space="preserve">dose </w:t>
      </w:r>
      <w:r w:rsidR="0017625C">
        <w:rPr>
          <w:bCs/>
          <w:sz w:val="22"/>
          <w:szCs w:val="22"/>
          <w:lang w:val="en-US" w:bidi="en-US"/>
        </w:rPr>
        <w:t>D</w:t>
      </w:r>
      <w:r w:rsidRPr="006C781E">
        <w:rPr>
          <w:bCs/>
          <w:sz w:val="22"/>
          <w:szCs w:val="22"/>
          <w:lang w:val="en-US" w:bidi="en-US"/>
        </w:rPr>
        <w:t>. The radiation c</w:t>
      </w:r>
      <w:r w:rsidRPr="006C781E">
        <w:rPr>
          <w:bCs/>
          <w:iCs/>
          <w:sz w:val="22"/>
          <w:szCs w:val="22"/>
          <w:lang w:val="en-US" w:bidi="en-US"/>
        </w:rPr>
        <w:t>ross-linked</w:t>
      </w:r>
      <w:r w:rsidRPr="006C781E">
        <w:rPr>
          <w:bCs/>
          <w:sz w:val="22"/>
          <w:szCs w:val="22"/>
          <w:lang w:val="en-US" w:bidi="en-US"/>
        </w:rPr>
        <w:t xml:space="preserve"> </w:t>
      </w:r>
      <w:proofErr w:type="spellStart"/>
      <w:r w:rsidRPr="006C781E">
        <w:rPr>
          <w:bCs/>
          <w:sz w:val="22"/>
          <w:szCs w:val="22"/>
          <w:lang w:val="en-US" w:bidi="en-US"/>
        </w:rPr>
        <w:t>hydrogels</w:t>
      </w:r>
      <w:proofErr w:type="spellEnd"/>
      <w:r w:rsidR="00277368">
        <w:rPr>
          <w:bCs/>
          <w:sz w:val="22"/>
          <w:szCs w:val="22"/>
          <w:lang w:val="en-US" w:bidi="en-US"/>
        </w:rPr>
        <w:t xml:space="preserve"> (</w:t>
      </w:r>
      <w:proofErr w:type="spellStart"/>
      <w:r w:rsidRPr="006C781E">
        <w:rPr>
          <w:bCs/>
          <w:sz w:val="22"/>
          <w:szCs w:val="22"/>
          <w:lang w:val="en-US" w:bidi="en-US"/>
        </w:rPr>
        <w:t>CLHG</w:t>
      </w:r>
      <w:proofErr w:type="spellEnd"/>
      <w:r w:rsidR="00277368">
        <w:rPr>
          <w:bCs/>
          <w:sz w:val="22"/>
          <w:szCs w:val="22"/>
          <w:lang w:val="en-US" w:bidi="en-US"/>
        </w:rPr>
        <w:t>)</w:t>
      </w:r>
      <w:r w:rsidRPr="006C781E">
        <w:rPr>
          <w:bCs/>
          <w:sz w:val="22"/>
          <w:szCs w:val="22"/>
          <w:lang w:val="en-US" w:bidi="en-US"/>
        </w:rPr>
        <w:t xml:space="preserve"> </w:t>
      </w:r>
      <w:proofErr w:type="spellStart"/>
      <w:r w:rsidRPr="006C781E">
        <w:rPr>
          <w:bCs/>
          <w:sz w:val="22"/>
          <w:szCs w:val="22"/>
          <w:lang w:val="en-US" w:bidi="en-US"/>
        </w:rPr>
        <w:t>hydrophilicity</w:t>
      </w:r>
      <w:proofErr w:type="spellEnd"/>
      <w:r w:rsidRPr="006C781E">
        <w:rPr>
          <w:bCs/>
          <w:sz w:val="22"/>
          <w:szCs w:val="22"/>
          <w:lang w:val="en-US" w:bidi="en-US"/>
        </w:rPr>
        <w:t xml:space="preserve"> and gas-penetrability were investigated as the function of them chemical composition and terms of electrons irradiation.</w:t>
      </w:r>
    </w:p>
    <w:p w:rsidR="00CF07F7" w:rsidRPr="00D86C20" w:rsidRDefault="00CF07F7" w:rsidP="00CF07F7">
      <w:pPr>
        <w:ind w:firstLine="426"/>
        <w:contextualSpacing/>
        <w:jc w:val="both"/>
        <w:rPr>
          <w:bCs/>
          <w:sz w:val="22"/>
          <w:szCs w:val="22"/>
          <w:lang w:val="en-US" w:bidi="en-US"/>
        </w:rPr>
      </w:pPr>
      <w:r w:rsidRPr="00D86C20">
        <w:rPr>
          <w:bCs/>
          <w:sz w:val="22"/>
          <w:szCs w:val="22"/>
          <w:lang w:val="en-US" w:bidi="en-US"/>
        </w:rPr>
        <w:t xml:space="preserve">It is </w:t>
      </w:r>
      <w:proofErr w:type="spellStart"/>
      <w:r w:rsidRPr="00D86C20">
        <w:rPr>
          <w:bCs/>
          <w:sz w:val="22"/>
          <w:szCs w:val="22"/>
          <w:lang w:val="en-US" w:bidi="en-US"/>
        </w:rPr>
        <w:t>3D</w:t>
      </w:r>
      <w:proofErr w:type="spellEnd"/>
      <w:r w:rsidRPr="00D86C20">
        <w:rPr>
          <w:bCs/>
          <w:sz w:val="22"/>
          <w:szCs w:val="22"/>
          <w:lang w:val="en-US" w:bidi="en-US"/>
        </w:rPr>
        <w:t xml:space="preserve"> polymeric net </w:t>
      </w:r>
      <w:proofErr w:type="spellStart"/>
      <w:r w:rsidRPr="00CF07F7">
        <w:rPr>
          <w:bCs/>
          <w:sz w:val="22"/>
          <w:szCs w:val="22"/>
          <w:lang w:val="uk-UA" w:bidi="en-US"/>
        </w:rPr>
        <w:t>of</w:t>
      </w:r>
      <w:proofErr w:type="spellEnd"/>
      <w:r w:rsidRPr="00CF07F7">
        <w:rPr>
          <w:bCs/>
          <w:sz w:val="22"/>
          <w:szCs w:val="22"/>
          <w:lang w:val="uk-UA" w:bidi="en-US"/>
        </w:rPr>
        <w:t xml:space="preserve"> </w:t>
      </w:r>
      <w:r w:rsidRPr="00CF07F7">
        <w:rPr>
          <w:bCs/>
          <w:sz w:val="22"/>
          <w:szCs w:val="22"/>
          <w:lang w:val="en-US" w:bidi="en-US"/>
        </w:rPr>
        <w:t xml:space="preserve">porous </w:t>
      </w:r>
      <w:proofErr w:type="spellStart"/>
      <w:r w:rsidRPr="00CF07F7">
        <w:rPr>
          <w:bCs/>
          <w:sz w:val="22"/>
          <w:szCs w:val="22"/>
          <w:lang w:val="uk-UA" w:bidi="en-US"/>
        </w:rPr>
        <w:t>polystyrene</w:t>
      </w:r>
      <w:proofErr w:type="spellEnd"/>
      <w:r w:rsidRPr="00CF07F7">
        <w:rPr>
          <w:bCs/>
          <w:sz w:val="22"/>
          <w:szCs w:val="22"/>
          <w:lang w:val="uk-UA" w:bidi="en-US"/>
        </w:rPr>
        <w:t xml:space="preserve"> + </w:t>
      </w:r>
      <w:proofErr w:type="spellStart"/>
      <w:r w:rsidRPr="00CF07F7">
        <w:rPr>
          <w:bCs/>
          <w:sz w:val="22"/>
          <w:szCs w:val="22"/>
          <w:lang w:val="uk-UA" w:bidi="en-US"/>
        </w:rPr>
        <w:t>amorphous</w:t>
      </w:r>
      <w:proofErr w:type="spellEnd"/>
      <w:r w:rsidRPr="00CF07F7">
        <w:rPr>
          <w:bCs/>
          <w:sz w:val="22"/>
          <w:szCs w:val="22"/>
          <w:lang w:val="uk-UA" w:bidi="en-US"/>
        </w:rPr>
        <w:t xml:space="preserve"> </w:t>
      </w:r>
      <w:proofErr w:type="spellStart"/>
      <w:r w:rsidRPr="00CF07F7">
        <w:rPr>
          <w:bCs/>
          <w:sz w:val="22"/>
          <w:szCs w:val="22"/>
          <w:lang w:val="uk-UA" w:bidi="en-US"/>
        </w:rPr>
        <w:t>colloid</w:t>
      </w:r>
      <w:proofErr w:type="spellEnd"/>
      <w:r w:rsidRPr="00CF07F7">
        <w:rPr>
          <w:bCs/>
          <w:sz w:val="22"/>
          <w:szCs w:val="22"/>
          <w:lang w:val="uk-UA" w:bidi="en-US"/>
        </w:rPr>
        <w:t xml:space="preserve"> </w:t>
      </w:r>
      <w:proofErr w:type="spellStart"/>
      <w:r w:rsidRPr="00CF07F7">
        <w:rPr>
          <w:bCs/>
          <w:sz w:val="22"/>
          <w:szCs w:val="22"/>
          <w:lang w:val="uk-UA" w:bidi="en-US"/>
        </w:rPr>
        <w:t>Fe</w:t>
      </w:r>
      <w:proofErr w:type="spellEnd"/>
      <w:r w:rsidRPr="00CF07F7">
        <w:rPr>
          <w:bCs/>
          <w:sz w:val="22"/>
          <w:szCs w:val="22"/>
          <w:lang w:val="uk-UA" w:bidi="en-US"/>
        </w:rPr>
        <w:t>(</w:t>
      </w:r>
      <w:proofErr w:type="spellStart"/>
      <w:r w:rsidRPr="00CF07F7">
        <w:rPr>
          <w:bCs/>
          <w:sz w:val="22"/>
          <w:szCs w:val="22"/>
          <w:lang w:val="uk-UA" w:bidi="en-US"/>
        </w:rPr>
        <w:t>OH</w:t>
      </w:r>
      <w:proofErr w:type="spellEnd"/>
      <w:r w:rsidRPr="00CF07F7">
        <w:rPr>
          <w:bCs/>
          <w:sz w:val="22"/>
          <w:szCs w:val="22"/>
          <w:lang w:val="uk-UA" w:bidi="en-US"/>
        </w:rPr>
        <w:t>)</w:t>
      </w:r>
      <w:r w:rsidRPr="00CF07F7">
        <w:rPr>
          <w:bCs/>
          <w:sz w:val="22"/>
          <w:szCs w:val="22"/>
          <w:vertAlign w:val="subscript"/>
          <w:lang w:val="uk-UA" w:bidi="en-US"/>
        </w:rPr>
        <w:t>3</w:t>
      </w:r>
      <w:r>
        <w:rPr>
          <w:bCs/>
          <w:sz w:val="22"/>
          <w:szCs w:val="22"/>
          <w:lang w:val="en-US" w:bidi="en-US"/>
        </w:rPr>
        <w:t xml:space="preserve"> -</w:t>
      </w:r>
      <w:r w:rsidRPr="00D86C20">
        <w:rPr>
          <w:bCs/>
          <w:sz w:val="22"/>
          <w:szCs w:val="22"/>
          <w:lang w:val="en-US" w:bidi="en-US"/>
        </w:rPr>
        <w:t xml:space="preserve"> is the sponge with the pores size d ≤ 10</w:t>
      </w:r>
      <w:r w:rsidRPr="00D86C20">
        <w:rPr>
          <w:bCs/>
          <w:sz w:val="22"/>
          <w:szCs w:val="22"/>
          <w:vertAlign w:val="superscript"/>
          <w:lang w:val="en-US" w:bidi="en-US"/>
        </w:rPr>
        <w:t>3</w:t>
      </w:r>
      <w:r w:rsidRPr="00D86C20">
        <w:rPr>
          <w:bCs/>
          <w:sz w:val="22"/>
          <w:szCs w:val="22"/>
          <w:lang w:val="en-US" w:bidi="en-US"/>
        </w:rPr>
        <w:t xml:space="preserve"> nm, due to it contains distillate water, assumes the diffusion of solutions, but does not skip the </w:t>
      </w:r>
      <w:proofErr w:type="spellStart"/>
      <w:r w:rsidRPr="00D86C20">
        <w:rPr>
          <w:bCs/>
          <w:sz w:val="22"/>
          <w:szCs w:val="22"/>
          <w:lang w:val="en-US" w:bidi="en-US"/>
        </w:rPr>
        <w:t>bacteriums</w:t>
      </w:r>
      <w:proofErr w:type="spellEnd"/>
      <w:r>
        <w:rPr>
          <w:bCs/>
          <w:sz w:val="22"/>
          <w:szCs w:val="22"/>
          <w:lang w:val="en-US" w:bidi="en-US"/>
        </w:rPr>
        <w:t xml:space="preserve"> on </w:t>
      </w:r>
      <w:r w:rsidRPr="00B24FD3">
        <w:rPr>
          <w:bCs/>
          <w:sz w:val="22"/>
          <w:szCs w:val="22"/>
          <w:lang w:val="en-GB" w:bidi="en-US"/>
        </w:rPr>
        <w:t xml:space="preserve">fig. </w:t>
      </w:r>
      <w:r>
        <w:rPr>
          <w:bCs/>
          <w:sz w:val="22"/>
          <w:szCs w:val="22"/>
          <w:lang w:val="en-GB" w:bidi="en-US"/>
        </w:rPr>
        <w:t>4</w:t>
      </w:r>
      <w:r w:rsidRPr="00B24FD3">
        <w:rPr>
          <w:bCs/>
          <w:sz w:val="22"/>
          <w:szCs w:val="22"/>
          <w:lang w:val="en-GB" w:bidi="en-US"/>
        </w:rPr>
        <w:t>.</w:t>
      </w:r>
    </w:p>
    <w:p w:rsidR="00BA16BA" w:rsidRDefault="006B20D0" w:rsidP="00BA16BA">
      <w:pPr>
        <w:ind w:firstLine="360"/>
        <w:contextualSpacing/>
        <w:jc w:val="center"/>
        <w:rPr>
          <w:bCs/>
          <w:sz w:val="22"/>
          <w:szCs w:val="22"/>
          <w:lang w:val="en-US" w:bidi="en-US"/>
        </w:rPr>
      </w:pPr>
      <w:r>
        <w:rPr>
          <w:bCs/>
          <w:noProof/>
          <w:sz w:val="22"/>
          <w:szCs w:val="22"/>
        </w:rPr>
        <w:pict>
          <v:shapetype id="_x0000_t32" coordsize="21600,21600" o:spt="32" o:oned="t" path="m,l21600,21600e" filled="f">
            <v:path arrowok="t" fillok="f" o:connecttype="none"/>
            <o:lock v:ext="edit" shapetype="t"/>
          </v:shapetype>
          <v:shape id="_x0000_s1072" type="#_x0000_t32" style="position:absolute;left:0;text-align:left;margin-left:337pt;margin-top:27.35pt;width:12.05pt;height:0;z-index:251663360" o:connectortype="straight" strokecolor="white" strokeweight="2.25pt"/>
        </w:pict>
      </w:r>
      <w:r>
        <w:rPr>
          <w:bCs/>
          <w:noProof/>
          <w:sz w:val="22"/>
          <w:szCs w:val="22"/>
        </w:rPr>
        <w:pict>
          <v:shapetype id="_x0000_t202" coordsize="21600,21600" o:spt="202" path="m,l,21600r21600,l21600,xe">
            <v:stroke joinstyle="miter"/>
            <v:path gradientshapeok="t" o:connecttype="rect"/>
          </v:shapetype>
          <v:shape id="_x0000_s1071" type="#_x0000_t202" style="position:absolute;left:0;text-align:left;margin-left:317.75pt;margin-top:8.85pt;width:63.4pt;height:25.85pt;z-index:251662336;mso-width-relative:margin;mso-height-relative:margin" filled="f" stroked="f">
            <v:textbox style="mso-next-textbox:#_x0000_s1071">
              <w:txbxContent>
                <w:p w:rsidR="00BA16BA" w:rsidRPr="00BA16BA" w:rsidRDefault="00BA16BA" w:rsidP="00BA16BA">
                  <w:pPr>
                    <w:jc w:val="center"/>
                    <w:rPr>
                      <w:b/>
                      <w:color w:val="FFFFFF"/>
                      <w:sz w:val="22"/>
                      <w:szCs w:val="22"/>
                      <w:lang w:val="uk-UA"/>
                    </w:rPr>
                  </w:pPr>
                  <w:r w:rsidRPr="00BA16BA">
                    <w:rPr>
                      <w:b/>
                      <w:color w:val="FFFFFF"/>
                      <w:sz w:val="22"/>
                      <w:szCs w:val="22"/>
                    </w:rPr>
                    <w:t xml:space="preserve">1000 </w:t>
                  </w:r>
                  <w:proofErr w:type="spellStart"/>
                  <w:r w:rsidRPr="00BA16BA">
                    <w:rPr>
                      <w:b/>
                      <w:color w:val="FFFFFF"/>
                      <w:sz w:val="22"/>
                      <w:szCs w:val="22"/>
                    </w:rPr>
                    <w:t>nm</w:t>
                  </w:r>
                  <w:proofErr w:type="spellEnd"/>
                </w:p>
              </w:txbxContent>
            </v:textbox>
          </v:shape>
        </w:pict>
      </w:r>
      <w:r w:rsidR="00BA16BA" w:rsidRPr="00BA16BA">
        <w:rPr>
          <w:bCs/>
          <w:noProof/>
          <w:sz w:val="22"/>
          <w:szCs w:val="22"/>
        </w:rPr>
        <w:drawing>
          <wp:inline distT="0" distB="0" distL="0" distR="0">
            <wp:extent cx="2915211" cy="423081"/>
            <wp:effectExtent l="19050" t="0" r="0" b="0"/>
            <wp:docPr id="2" name="Рисунок 7" descr="P2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2100398"/>
                    <pic:cNvPicPr>
                      <a:picLocks noChangeAspect="1" noChangeArrowheads="1"/>
                    </pic:cNvPicPr>
                  </pic:nvPicPr>
                  <pic:blipFill>
                    <a:blip r:embed="rId16" cstate="print">
                      <a:grayscl/>
                    </a:blip>
                    <a:srcRect l="49625" t="39612" r="47543" b="44820"/>
                    <a:stretch>
                      <a:fillRect/>
                    </a:stretch>
                  </pic:blipFill>
                  <pic:spPr bwMode="auto">
                    <a:xfrm>
                      <a:off x="0" y="0"/>
                      <a:ext cx="2924936" cy="424492"/>
                    </a:xfrm>
                    <a:prstGeom prst="rect">
                      <a:avLst/>
                    </a:prstGeom>
                    <a:noFill/>
                    <a:ln w="9525">
                      <a:noFill/>
                      <a:miter lim="800000"/>
                      <a:headEnd/>
                      <a:tailEnd/>
                    </a:ln>
                  </pic:spPr>
                </pic:pic>
              </a:graphicData>
            </a:graphic>
          </wp:inline>
        </w:drawing>
      </w:r>
    </w:p>
    <w:p w:rsidR="00BA16BA" w:rsidRDefault="00BA16BA" w:rsidP="00BA16BA">
      <w:pPr>
        <w:ind w:firstLine="360"/>
        <w:contextualSpacing/>
        <w:jc w:val="both"/>
        <w:rPr>
          <w:bCs/>
          <w:i/>
          <w:sz w:val="22"/>
          <w:szCs w:val="22"/>
          <w:lang w:val="en-US" w:bidi="en-US"/>
        </w:rPr>
      </w:pPr>
      <w:proofErr w:type="spellStart"/>
      <w:r w:rsidRPr="00BA16BA">
        <w:rPr>
          <w:bCs/>
          <w:i/>
          <w:sz w:val="22"/>
          <w:szCs w:val="22"/>
          <w:lang w:val="uk-UA" w:bidi="en-US"/>
        </w:rPr>
        <w:t>Fig</w:t>
      </w:r>
      <w:proofErr w:type="spellEnd"/>
      <w:r w:rsidRPr="00BA16BA">
        <w:rPr>
          <w:bCs/>
          <w:i/>
          <w:sz w:val="22"/>
          <w:szCs w:val="22"/>
          <w:lang w:val="uk-UA" w:bidi="en-US"/>
        </w:rPr>
        <w:t xml:space="preserve">. </w:t>
      </w:r>
      <w:r w:rsidR="009438C1">
        <w:rPr>
          <w:bCs/>
          <w:i/>
          <w:sz w:val="22"/>
          <w:szCs w:val="22"/>
          <w:lang w:val="en-US" w:bidi="en-US"/>
        </w:rPr>
        <w:t>4</w:t>
      </w:r>
      <w:r w:rsidRPr="00BA16BA">
        <w:rPr>
          <w:bCs/>
          <w:i/>
          <w:sz w:val="22"/>
          <w:szCs w:val="22"/>
          <w:lang w:val="uk-UA" w:bidi="en-US"/>
        </w:rPr>
        <w:t xml:space="preserve">. </w:t>
      </w:r>
      <w:proofErr w:type="spellStart"/>
      <w:r w:rsidRPr="00BA16BA">
        <w:rPr>
          <w:bCs/>
          <w:i/>
          <w:sz w:val="22"/>
          <w:szCs w:val="22"/>
          <w:lang w:val="uk-UA" w:bidi="en-US"/>
        </w:rPr>
        <w:t>Microstructure</w:t>
      </w:r>
      <w:proofErr w:type="spellEnd"/>
      <w:r w:rsidRPr="00BA16BA">
        <w:rPr>
          <w:bCs/>
          <w:i/>
          <w:sz w:val="22"/>
          <w:szCs w:val="22"/>
          <w:lang w:val="uk-UA" w:bidi="en-US"/>
        </w:rPr>
        <w:t xml:space="preserve"> </w:t>
      </w:r>
      <w:proofErr w:type="spellStart"/>
      <w:r w:rsidRPr="00BA16BA">
        <w:rPr>
          <w:bCs/>
          <w:i/>
          <w:sz w:val="22"/>
          <w:szCs w:val="22"/>
          <w:lang w:val="uk-UA" w:bidi="en-US"/>
        </w:rPr>
        <w:t>of</w:t>
      </w:r>
      <w:proofErr w:type="spellEnd"/>
      <w:r w:rsidRPr="00BA16BA">
        <w:rPr>
          <w:bCs/>
          <w:i/>
          <w:sz w:val="22"/>
          <w:szCs w:val="22"/>
          <w:lang w:val="uk-UA" w:bidi="en-US"/>
        </w:rPr>
        <w:t xml:space="preserve"> </w:t>
      </w:r>
      <w:r w:rsidR="00CF07F7">
        <w:rPr>
          <w:bCs/>
          <w:i/>
          <w:sz w:val="22"/>
          <w:szCs w:val="22"/>
          <w:lang w:val="en-US" w:bidi="en-US"/>
        </w:rPr>
        <w:t xml:space="preserve">porous </w:t>
      </w:r>
      <w:proofErr w:type="spellStart"/>
      <w:r w:rsidRPr="00BA16BA">
        <w:rPr>
          <w:bCs/>
          <w:i/>
          <w:sz w:val="22"/>
          <w:szCs w:val="22"/>
          <w:lang w:val="uk-UA" w:bidi="en-US"/>
        </w:rPr>
        <w:t>polystyrene</w:t>
      </w:r>
      <w:proofErr w:type="spellEnd"/>
      <w:r w:rsidRPr="00BA16BA">
        <w:rPr>
          <w:bCs/>
          <w:i/>
          <w:sz w:val="22"/>
          <w:szCs w:val="22"/>
          <w:lang w:val="uk-UA" w:bidi="en-US"/>
        </w:rPr>
        <w:t xml:space="preserve"> + </w:t>
      </w:r>
      <w:proofErr w:type="spellStart"/>
      <w:r w:rsidRPr="00BA16BA">
        <w:rPr>
          <w:bCs/>
          <w:i/>
          <w:sz w:val="22"/>
          <w:szCs w:val="22"/>
          <w:lang w:val="uk-UA" w:bidi="en-US"/>
        </w:rPr>
        <w:t>amorphous</w:t>
      </w:r>
      <w:proofErr w:type="spellEnd"/>
      <w:r w:rsidRPr="00BA16BA">
        <w:rPr>
          <w:bCs/>
          <w:i/>
          <w:sz w:val="22"/>
          <w:szCs w:val="22"/>
          <w:lang w:val="uk-UA" w:bidi="en-US"/>
        </w:rPr>
        <w:t xml:space="preserve"> </w:t>
      </w:r>
      <w:proofErr w:type="spellStart"/>
      <w:r w:rsidRPr="00BA16BA">
        <w:rPr>
          <w:bCs/>
          <w:i/>
          <w:sz w:val="22"/>
          <w:szCs w:val="22"/>
          <w:lang w:val="uk-UA" w:bidi="en-US"/>
        </w:rPr>
        <w:t>colloid</w:t>
      </w:r>
      <w:proofErr w:type="spellEnd"/>
      <w:r w:rsidRPr="00BA16BA">
        <w:rPr>
          <w:bCs/>
          <w:i/>
          <w:sz w:val="22"/>
          <w:szCs w:val="22"/>
          <w:lang w:val="uk-UA" w:bidi="en-US"/>
        </w:rPr>
        <w:t xml:space="preserve"> </w:t>
      </w:r>
      <w:proofErr w:type="spellStart"/>
      <w:proofErr w:type="gramStart"/>
      <w:r w:rsidRPr="00BA16BA">
        <w:rPr>
          <w:bCs/>
          <w:i/>
          <w:sz w:val="22"/>
          <w:szCs w:val="22"/>
          <w:lang w:val="uk-UA" w:bidi="en-US"/>
        </w:rPr>
        <w:t>Fe</w:t>
      </w:r>
      <w:proofErr w:type="spellEnd"/>
      <w:r w:rsidRPr="00BA16BA">
        <w:rPr>
          <w:bCs/>
          <w:i/>
          <w:sz w:val="22"/>
          <w:szCs w:val="22"/>
          <w:lang w:val="uk-UA" w:bidi="en-US"/>
        </w:rPr>
        <w:t>(</w:t>
      </w:r>
      <w:proofErr w:type="spellStart"/>
      <w:proofErr w:type="gramEnd"/>
      <w:r w:rsidRPr="00BA16BA">
        <w:rPr>
          <w:bCs/>
          <w:i/>
          <w:sz w:val="22"/>
          <w:szCs w:val="22"/>
          <w:lang w:val="uk-UA" w:bidi="en-US"/>
        </w:rPr>
        <w:t>OH</w:t>
      </w:r>
      <w:proofErr w:type="spellEnd"/>
      <w:r w:rsidRPr="00BA16BA">
        <w:rPr>
          <w:bCs/>
          <w:i/>
          <w:sz w:val="22"/>
          <w:szCs w:val="22"/>
          <w:lang w:val="uk-UA" w:bidi="en-US"/>
        </w:rPr>
        <w:t>)</w:t>
      </w:r>
      <w:r w:rsidRPr="00BA16BA">
        <w:rPr>
          <w:bCs/>
          <w:i/>
          <w:sz w:val="22"/>
          <w:szCs w:val="22"/>
          <w:vertAlign w:val="subscript"/>
          <w:lang w:val="uk-UA" w:bidi="en-US"/>
        </w:rPr>
        <w:t>3</w:t>
      </w:r>
      <w:r w:rsidRPr="00BA16BA">
        <w:rPr>
          <w:bCs/>
          <w:i/>
          <w:sz w:val="22"/>
          <w:szCs w:val="22"/>
          <w:lang w:val="uk-UA" w:bidi="en-US"/>
        </w:rPr>
        <w:t xml:space="preserve">, </w:t>
      </w:r>
      <w:proofErr w:type="spellStart"/>
      <w:r w:rsidRPr="00BA16BA">
        <w:rPr>
          <w:bCs/>
          <w:i/>
          <w:sz w:val="22"/>
          <w:szCs w:val="22"/>
          <w:lang w:val="uk-UA" w:bidi="en-US"/>
        </w:rPr>
        <w:t>az</w:t>
      </w:r>
      <w:proofErr w:type="spellEnd"/>
      <w:r w:rsidRPr="00BA16BA">
        <w:rPr>
          <w:bCs/>
          <w:i/>
          <w:sz w:val="22"/>
          <w:szCs w:val="22"/>
          <w:lang w:val="uk-UA" w:bidi="en-US"/>
        </w:rPr>
        <w:t xml:space="preserve"> </w:t>
      </w:r>
      <w:proofErr w:type="spellStart"/>
      <w:r w:rsidRPr="00BA16BA">
        <w:rPr>
          <w:bCs/>
          <w:i/>
          <w:sz w:val="22"/>
          <w:szCs w:val="22"/>
          <w:lang w:val="uk-UA" w:bidi="en-US"/>
        </w:rPr>
        <w:t>adsorption</w:t>
      </w:r>
      <w:proofErr w:type="spellEnd"/>
      <w:r w:rsidRPr="00BA16BA">
        <w:rPr>
          <w:bCs/>
          <w:i/>
          <w:sz w:val="22"/>
          <w:szCs w:val="22"/>
          <w:lang w:val="uk-UA" w:bidi="en-US"/>
        </w:rPr>
        <w:t xml:space="preserve"> </w:t>
      </w:r>
      <w:proofErr w:type="spellStart"/>
      <w:r w:rsidRPr="00BA16BA">
        <w:rPr>
          <w:bCs/>
          <w:i/>
          <w:sz w:val="22"/>
          <w:szCs w:val="22"/>
          <w:lang w:val="uk-UA" w:bidi="en-US"/>
        </w:rPr>
        <w:t>centres</w:t>
      </w:r>
      <w:proofErr w:type="spellEnd"/>
      <w:r w:rsidRPr="00BA16BA">
        <w:rPr>
          <w:bCs/>
          <w:i/>
          <w:sz w:val="22"/>
          <w:szCs w:val="22"/>
          <w:lang w:val="uk-UA" w:bidi="en-US"/>
        </w:rPr>
        <w:t xml:space="preserve"> </w:t>
      </w:r>
      <w:proofErr w:type="spellStart"/>
      <w:r w:rsidRPr="00BA16BA">
        <w:rPr>
          <w:bCs/>
          <w:i/>
          <w:sz w:val="22"/>
          <w:szCs w:val="22"/>
          <w:lang w:val="uk-UA" w:bidi="en-US"/>
        </w:rPr>
        <w:t>of</w:t>
      </w:r>
      <w:proofErr w:type="spellEnd"/>
      <w:r w:rsidRPr="00BA16BA">
        <w:rPr>
          <w:bCs/>
          <w:i/>
          <w:sz w:val="22"/>
          <w:szCs w:val="22"/>
          <w:lang w:val="uk-UA" w:bidi="en-US"/>
        </w:rPr>
        <w:t xml:space="preserve"> </w:t>
      </w:r>
      <w:proofErr w:type="spellStart"/>
      <w:r w:rsidRPr="00BA16BA">
        <w:rPr>
          <w:bCs/>
          <w:i/>
          <w:sz w:val="22"/>
          <w:szCs w:val="22"/>
          <w:lang w:val="uk-UA" w:bidi="en-US"/>
        </w:rPr>
        <w:t>over</w:t>
      </w:r>
      <w:proofErr w:type="spellEnd"/>
      <w:r w:rsidRPr="00BA16BA">
        <w:rPr>
          <w:bCs/>
          <w:i/>
          <w:sz w:val="22"/>
          <w:szCs w:val="22"/>
          <w:lang w:val="uk-UA" w:bidi="en-US"/>
        </w:rPr>
        <w:t xml:space="preserve"> </w:t>
      </w:r>
      <w:proofErr w:type="spellStart"/>
      <w:r w:rsidRPr="00BA16BA">
        <w:rPr>
          <w:bCs/>
          <w:i/>
          <w:sz w:val="22"/>
          <w:szCs w:val="22"/>
          <w:lang w:val="uk-UA" w:bidi="en-US"/>
        </w:rPr>
        <w:t>the</w:t>
      </w:r>
      <w:proofErr w:type="spellEnd"/>
      <w:r w:rsidRPr="00BA16BA">
        <w:rPr>
          <w:bCs/>
          <w:i/>
          <w:sz w:val="22"/>
          <w:szCs w:val="22"/>
          <w:lang w:val="uk-UA" w:bidi="en-US"/>
        </w:rPr>
        <w:t xml:space="preserve"> </w:t>
      </w:r>
      <w:proofErr w:type="spellStart"/>
      <w:r w:rsidRPr="00BA16BA">
        <w:rPr>
          <w:bCs/>
          <w:i/>
          <w:sz w:val="22"/>
          <w:szCs w:val="22"/>
          <w:lang w:val="uk-UA" w:bidi="en-US"/>
        </w:rPr>
        <w:t>norm</w:t>
      </w:r>
      <w:proofErr w:type="spellEnd"/>
      <w:r w:rsidRPr="00BA16BA">
        <w:rPr>
          <w:bCs/>
          <w:i/>
          <w:sz w:val="22"/>
          <w:szCs w:val="22"/>
          <w:lang w:val="uk-UA" w:bidi="en-US"/>
        </w:rPr>
        <w:t xml:space="preserve"> </w:t>
      </w:r>
      <w:proofErr w:type="spellStart"/>
      <w:r w:rsidRPr="00BA16BA">
        <w:rPr>
          <w:bCs/>
          <w:i/>
          <w:sz w:val="22"/>
          <w:szCs w:val="22"/>
          <w:lang w:val="uk-UA" w:bidi="en-US"/>
        </w:rPr>
        <w:t>concentration</w:t>
      </w:r>
      <w:proofErr w:type="spellEnd"/>
      <w:r w:rsidRPr="00BA16BA">
        <w:rPr>
          <w:bCs/>
          <w:i/>
          <w:sz w:val="22"/>
          <w:szCs w:val="22"/>
          <w:lang w:val="uk-UA" w:bidi="en-US"/>
        </w:rPr>
        <w:t xml:space="preserve"> </w:t>
      </w:r>
      <w:proofErr w:type="spellStart"/>
      <w:r w:rsidRPr="00BA16BA">
        <w:rPr>
          <w:bCs/>
          <w:i/>
          <w:sz w:val="22"/>
          <w:szCs w:val="22"/>
          <w:lang w:val="uk-UA" w:bidi="en-US"/>
        </w:rPr>
        <w:t>Mn</w:t>
      </w:r>
      <w:r w:rsidRPr="00BA16BA">
        <w:rPr>
          <w:bCs/>
          <w:i/>
          <w:sz w:val="22"/>
          <w:szCs w:val="22"/>
          <w:vertAlign w:val="superscript"/>
          <w:lang w:val="uk-UA" w:bidi="en-US"/>
        </w:rPr>
        <w:t>2+</w:t>
      </w:r>
      <w:proofErr w:type="spellEnd"/>
      <w:r w:rsidRPr="00BA16BA">
        <w:rPr>
          <w:bCs/>
          <w:i/>
          <w:sz w:val="22"/>
          <w:szCs w:val="22"/>
          <w:lang w:val="uk-UA" w:bidi="en-US"/>
        </w:rPr>
        <w:t xml:space="preserve"> </w:t>
      </w:r>
      <w:proofErr w:type="spellStart"/>
      <w:r w:rsidRPr="00BA16BA">
        <w:rPr>
          <w:bCs/>
          <w:i/>
          <w:sz w:val="22"/>
          <w:szCs w:val="22"/>
          <w:lang w:val="uk-UA" w:bidi="en-US"/>
        </w:rPr>
        <w:t>after</w:t>
      </w:r>
      <w:proofErr w:type="spellEnd"/>
      <w:r w:rsidRPr="00BA16BA">
        <w:rPr>
          <w:bCs/>
          <w:i/>
          <w:sz w:val="22"/>
          <w:szCs w:val="22"/>
          <w:lang w:val="uk-UA" w:bidi="en-US"/>
        </w:rPr>
        <w:t xml:space="preserve"> </w:t>
      </w:r>
      <w:proofErr w:type="spellStart"/>
      <w:r w:rsidRPr="00BA16BA">
        <w:rPr>
          <w:bCs/>
          <w:i/>
          <w:sz w:val="22"/>
          <w:szCs w:val="22"/>
          <w:lang w:val="uk-UA" w:bidi="en-US"/>
        </w:rPr>
        <w:t>oxidation</w:t>
      </w:r>
      <w:proofErr w:type="spellEnd"/>
      <w:r w:rsidRPr="00BA16BA">
        <w:rPr>
          <w:bCs/>
          <w:i/>
          <w:sz w:val="22"/>
          <w:szCs w:val="22"/>
          <w:lang w:val="uk-UA" w:bidi="en-US"/>
        </w:rPr>
        <w:t xml:space="preserve"> </w:t>
      </w:r>
      <w:proofErr w:type="spellStart"/>
      <w:r w:rsidRPr="00BA16BA">
        <w:rPr>
          <w:bCs/>
          <w:i/>
          <w:sz w:val="22"/>
          <w:szCs w:val="22"/>
          <w:lang w:val="uk-UA" w:bidi="en-US"/>
        </w:rPr>
        <w:t>of</w:t>
      </w:r>
      <w:proofErr w:type="spellEnd"/>
      <w:r w:rsidRPr="00BA16BA">
        <w:rPr>
          <w:bCs/>
          <w:i/>
          <w:sz w:val="22"/>
          <w:szCs w:val="22"/>
          <w:lang w:val="uk-UA" w:bidi="en-US"/>
        </w:rPr>
        <w:t xml:space="preserve"> </w:t>
      </w:r>
      <w:proofErr w:type="spellStart"/>
      <w:r w:rsidRPr="00BA16BA">
        <w:rPr>
          <w:bCs/>
          <w:i/>
          <w:sz w:val="22"/>
          <w:szCs w:val="22"/>
          <w:lang w:val="uk-UA" w:bidi="en-US"/>
        </w:rPr>
        <w:t>microorganisms</w:t>
      </w:r>
      <w:proofErr w:type="spellEnd"/>
      <w:r w:rsidRPr="00BA16BA">
        <w:rPr>
          <w:bCs/>
          <w:i/>
          <w:sz w:val="22"/>
          <w:szCs w:val="22"/>
          <w:lang w:val="uk-UA" w:bidi="en-US"/>
        </w:rPr>
        <w:t xml:space="preserve"> </w:t>
      </w:r>
      <w:proofErr w:type="spellStart"/>
      <w:r w:rsidRPr="00BA16BA">
        <w:rPr>
          <w:bCs/>
          <w:i/>
          <w:sz w:val="22"/>
          <w:szCs w:val="22"/>
          <w:lang w:val="uk-UA" w:bidi="en-US"/>
        </w:rPr>
        <w:t>Fe</w:t>
      </w:r>
      <w:r w:rsidRPr="00BA16BA">
        <w:rPr>
          <w:bCs/>
          <w:i/>
          <w:sz w:val="22"/>
          <w:szCs w:val="22"/>
          <w:vertAlign w:val="superscript"/>
          <w:lang w:val="uk-UA" w:bidi="en-US"/>
        </w:rPr>
        <w:t>2+</w:t>
      </w:r>
      <w:proofErr w:type="spellEnd"/>
      <w:r w:rsidRPr="00BA16BA">
        <w:rPr>
          <w:bCs/>
          <w:i/>
          <w:sz w:val="22"/>
          <w:szCs w:val="22"/>
          <w:lang w:val="uk-UA" w:bidi="en-US"/>
        </w:rPr>
        <w:t xml:space="preserve"> → </w:t>
      </w:r>
      <w:proofErr w:type="spellStart"/>
      <w:r w:rsidRPr="00BA16BA">
        <w:rPr>
          <w:bCs/>
          <w:i/>
          <w:sz w:val="22"/>
          <w:szCs w:val="22"/>
          <w:lang w:val="uk-UA" w:bidi="en-US"/>
        </w:rPr>
        <w:t>Fe</w:t>
      </w:r>
      <w:r w:rsidRPr="00BA16BA">
        <w:rPr>
          <w:bCs/>
          <w:i/>
          <w:sz w:val="22"/>
          <w:szCs w:val="22"/>
          <w:vertAlign w:val="superscript"/>
          <w:lang w:val="uk-UA" w:bidi="en-US"/>
        </w:rPr>
        <w:t>3+</w:t>
      </w:r>
      <w:proofErr w:type="spellEnd"/>
      <w:r>
        <w:rPr>
          <w:bCs/>
          <w:i/>
          <w:sz w:val="22"/>
          <w:szCs w:val="22"/>
          <w:lang w:val="uk-UA" w:bidi="en-US"/>
        </w:rPr>
        <w:t xml:space="preserve"> </w:t>
      </w:r>
      <w:proofErr w:type="spellStart"/>
      <w:r>
        <w:rPr>
          <w:bCs/>
          <w:i/>
          <w:sz w:val="22"/>
          <w:szCs w:val="22"/>
          <w:lang w:val="uk-UA" w:bidi="en-US"/>
        </w:rPr>
        <w:t>after</w:t>
      </w:r>
      <w:proofErr w:type="spellEnd"/>
      <w:r>
        <w:rPr>
          <w:bCs/>
          <w:i/>
          <w:sz w:val="22"/>
          <w:szCs w:val="22"/>
          <w:lang w:val="uk-UA" w:bidi="en-US"/>
        </w:rPr>
        <w:t xml:space="preserve"> 10 </w:t>
      </w:r>
      <w:proofErr w:type="spellStart"/>
      <w:r>
        <w:rPr>
          <w:bCs/>
          <w:i/>
          <w:sz w:val="22"/>
          <w:szCs w:val="22"/>
          <w:lang w:val="uk-UA" w:bidi="en-US"/>
        </w:rPr>
        <w:t>functioning</w:t>
      </w:r>
      <w:proofErr w:type="spellEnd"/>
      <w:r>
        <w:rPr>
          <w:bCs/>
          <w:i/>
          <w:sz w:val="22"/>
          <w:szCs w:val="22"/>
          <w:lang w:val="uk-UA" w:bidi="en-US"/>
        </w:rPr>
        <w:t xml:space="preserve"> </w:t>
      </w:r>
      <w:proofErr w:type="spellStart"/>
      <w:r>
        <w:rPr>
          <w:bCs/>
          <w:i/>
          <w:sz w:val="22"/>
          <w:szCs w:val="22"/>
          <w:lang w:val="uk-UA" w:bidi="en-US"/>
        </w:rPr>
        <w:t>years</w:t>
      </w:r>
      <w:proofErr w:type="spellEnd"/>
    </w:p>
    <w:p w:rsidR="00D1022B" w:rsidRPr="00D1022B" w:rsidRDefault="00D1022B" w:rsidP="00BA16BA">
      <w:pPr>
        <w:ind w:firstLine="360"/>
        <w:contextualSpacing/>
        <w:jc w:val="both"/>
        <w:rPr>
          <w:bCs/>
          <w:i/>
          <w:sz w:val="22"/>
          <w:szCs w:val="22"/>
          <w:lang w:val="en-US" w:bidi="en-US"/>
        </w:rPr>
      </w:pPr>
    </w:p>
    <w:p w:rsidR="004D6860" w:rsidRPr="004D6860" w:rsidRDefault="004D6860" w:rsidP="004D6860">
      <w:pPr>
        <w:pStyle w:val="2"/>
        <w:rPr>
          <w:szCs w:val="22"/>
          <w:lang w:val="en-US" w:bidi="en-US"/>
        </w:rPr>
      </w:pPr>
      <w:r w:rsidRPr="004D6860">
        <w:rPr>
          <w:szCs w:val="22"/>
          <w:lang w:val="en-US" w:bidi="en-US"/>
        </w:rPr>
        <w:t>Results and discussion</w:t>
      </w:r>
    </w:p>
    <w:p w:rsidR="00B24FD3" w:rsidRPr="00B24FD3" w:rsidRDefault="00B24FD3" w:rsidP="00B24FD3">
      <w:pPr>
        <w:ind w:firstLine="360"/>
        <w:contextualSpacing/>
        <w:jc w:val="both"/>
        <w:rPr>
          <w:bCs/>
          <w:sz w:val="22"/>
          <w:szCs w:val="22"/>
          <w:lang w:val="en-GB" w:bidi="en-US"/>
        </w:rPr>
      </w:pPr>
      <w:r w:rsidRPr="00B24FD3">
        <w:rPr>
          <w:bCs/>
          <w:sz w:val="22"/>
          <w:szCs w:val="22"/>
          <w:lang w:val="en-GB" w:bidi="en-US"/>
        </w:rPr>
        <w:t xml:space="preserve">The </w:t>
      </w:r>
      <w:proofErr w:type="spellStart"/>
      <w:r w:rsidRPr="00B24FD3">
        <w:rPr>
          <w:bCs/>
          <w:sz w:val="22"/>
          <w:szCs w:val="22"/>
          <w:lang w:val="en-GB" w:bidi="en-US"/>
        </w:rPr>
        <w:t>Puasson</w:t>
      </w:r>
      <w:proofErr w:type="spellEnd"/>
      <w:r w:rsidRPr="00B24FD3">
        <w:rPr>
          <w:bCs/>
          <w:sz w:val="22"/>
          <w:szCs w:val="22"/>
          <w:lang w:val="en-GB" w:bidi="en-US"/>
        </w:rPr>
        <w:t xml:space="preserve"> coefficient μ is equal </w:t>
      </w:r>
      <w:r w:rsidRPr="00B24FD3">
        <w:rPr>
          <w:bCs/>
          <w:iCs/>
          <w:sz w:val="22"/>
          <w:szCs w:val="22"/>
          <w:lang w:val="en-GB" w:bidi="en-US"/>
        </w:rPr>
        <w:t>to</w:t>
      </w:r>
      <w:r w:rsidRPr="00B24FD3">
        <w:rPr>
          <w:bCs/>
          <w:i/>
          <w:iCs/>
          <w:sz w:val="22"/>
          <w:szCs w:val="22"/>
          <w:lang w:val="en-GB" w:bidi="en-US"/>
        </w:rPr>
        <w:t xml:space="preserve"> </w:t>
      </w:r>
      <w:r w:rsidRPr="00B24FD3">
        <w:rPr>
          <w:bCs/>
          <w:sz w:val="22"/>
          <w:szCs w:val="22"/>
          <w:lang w:val="en-GB" w:bidi="en-US"/>
        </w:rPr>
        <w:t>ratio of relative transversal compression to relative longitudinal lengthening and equal:</w:t>
      </w:r>
    </w:p>
    <w:p w:rsidR="00B24FD3" w:rsidRPr="00B24FD3" w:rsidRDefault="00D1022B" w:rsidP="004D6860">
      <w:pPr>
        <w:contextualSpacing/>
        <w:jc w:val="right"/>
        <w:rPr>
          <w:bCs/>
          <w:sz w:val="22"/>
          <w:szCs w:val="22"/>
          <w:lang w:val="en-GB" w:bidi="en-US"/>
        </w:rPr>
      </w:pPr>
      <w:r w:rsidRPr="004D6860">
        <w:rPr>
          <w:bCs/>
          <w:position w:val="-74"/>
          <w:sz w:val="22"/>
          <w:szCs w:val="22"/>
          <w:lang w:val="en-GB" w:bidi="en-US"/>
        </w:rPr>
        <w:object w:dxaOrig="6399" w:dyaOrig="1600">
          <v:shape id="_x0000_i1027" type="#_x0000_t75" style="width:286.35pt;height:61.95pt" o:ole="" fillcolor="window">
            <v:imagedata r:id="rId17" o:title=""/>
          </v:shape>
          <o:OLEObject Type="Embed" ProgID="Equation.3" ShapeID="_x0000_i1027" DrawAspect="Content" ObjectID="_1586211651" r:id="rId18"/>
        </w:object>
      </w:r>
      <w:r w:rsidR="00B24FD3" w:rsidRPr="00B24FD3">
        <w:rPr>
          <w:bCs/>
          <w:sz w:val="22"/>
          <w:szCs w:val="22"/>
          <w:lang w:val="en-GB" w:bidi="en-US"/>
        </w:rPr>
        <w:t xml:space="preserve">.          </w:t>
      </w:r>
      <w:r w:rsidR="004D6860">
        <w:rPr>
          <w:bCs/>
          <w:sz w:val="22"/>
          <w:szCs w:val="22"/>
          <w:lang w:val="en-GB" w:bidi="en-US"/>
        </w:rPr>
        <w:t xml:space="preserve">                    </w:t>
      </w:r>
      <w:r w:rsidR="00B24FD3" w:rsidRPr="00B24FD3">
        <w:rPr>
          <w:bCs/>
          <w:sz w:val="22"/>
          <w:szCs w:val="22"/>
          <w:lang w:val="en-GB" w:bidi="en-US"/>
        </w:rPr>
        <w:t xml:space="preserve">    (1)</w:t>
      </w:r>
    </w:p>
    <w:p w:rsidR="00B24FD3" w:rsidRDefault="00B24FD3" w:rsidP="00B24FD3">
      <w:pPr>
        <w:ind w:firstLine="360"/>
        <w:contextualSpacing/>
        <w:jc w:val="both"/>
        <w:rPr>
          <w:bCs/>
          <w:sz w:val="22"/>
          <w:szCs w:val="22"/>
          <w:lang w:val="en-GB" w:bidi="en-US"/>
        </w:rPr>
      </w:pPr>
      <w:r w:rsidRPr="00B24FD3">
        <w:rPr>
          <w:bCs/>
          <w:sz w:val="22"/>
          <w:szCs w:val="22"/>
          <w:lang w:val="en-GB" w:bidi="en-US"/>
        </w:rPr>
        <w:t xml:space="preserve">The </w:t>
      </w:r>
      <w:proofErr w:type="spellStart"/>
      <w:r w:rsidRPr="00B24FD3">
        <w:rPr>
          <w:bCs/>
          <w:sz w:val="22"/>
          <w:szCs w:val="22"/>
          <w:lang w:val="en-GB" w:bidi="en-US"/>
        </w:rPr>
        <w:t>quasilongitudinal</w:t>
      </w:r>
      <w:proofErr w:type="spellEnd"/>
      <w:r w:rsidRPr="00B24FD3">
        <w:rPr>
          <w:bCs/>
          <w:sz w:val="22"/>
          <w:szCs w:val="22"/>
          <w:lang w:val="en-GB" w:bidi="en-US"/>
        </w:rPr>
        <w:t xml:space="preserve"> ultrasonic (US) velocity </w:t>
      </w:r>
      <w:r w:rsidR="004D6860" w:rsidRPr="004D6860">
        <w:rPr>
          <w:bCs/>
          <w:position w:val="-14"/>
          <w:sz w:val="22"/>
          <w:szCs w:val="22"/>
          <w:lang w:val="en-GB" w:bidi="en-US"/>
        </w:rPr>
        <w:object w:dxaOrig="279" w:dyaOrig="380">
          <v:shape id="_x0000_i1028" type="#_x0000_t75" style="width:21.75pt;height:19.25pt" o:ole="" fillcolor="window">
            <v:imagedata r:id="rId19" o:title=""/>
          </v:shape>
          <o:OLEObject Type="Embed" ProgID="Equation.3" ShapeID="_x0000_i1028" DrawAspect="Content" ObjectID="_1586211652" r:id="rId20"/>
        </w:object>
      </w:r>
      <w:r w:rsidRPr="00B24FD3">
        <w:rPr>
          <w:bCs/>
          <w:sz w:val="22"/>
          <w:szCs w:val="22"/>
          <w:lang w:val="en-GB" w:bidi="en-US"/>
        </w:rPr>
        <w:t xml:space="preserve"> = 504 m/sec, dynamical elastic module </w:t>
      </w:r>
      <w:r w:rsidR="00CF07F7" w:rsidRPr="004D6860">
        <w:rPr>
          <w:bCs/>
          <w:position w:val="-14"/>
          <w:sz w:val="22"/>
          <w:szCs w:val="22"/>
          <w:lang w:val="en-GB" w:bidi="en-US"/>
        </w:rPr>
        <w:object w:dxaOrig="960" w:dyaOrig="420">
          <v:shape id="_x0000_i1029" type="#_x0000_t75" style="width:42.7pt;height:19.25pt" o:ole="" fillcolor="window">
            <v:imagedata r:id="rId21" o:title=""/>
          </v:shape>
          <o:OLEObject Type="Embed" ProgID="Equation.3" ShapeID="_x0000_i1029" DrawAspect="Content" ObjectID="_1586211653" r:id="rId22"/>
        </w:object>
      </w:r>
      <w:r w:rsidRPr="00B24FD3">
        <w:rPr>
          <w:bCs/>
          <w:sz w:val="22"/>
          <w:szCs w:val="22"/>
          <w:lang w:val="en-GB" w:bidi="en-US"/>
        </w:rPr>
        <w:t xml:space="preserve"> = 15,24 </w:t>
      </w:r>
      <w:proofErr w:type="spellStart"/>
      <w:r w:rsidRPr="00B24FD3">
        <w:rPr>
          <w:bCs/>
          <w:sz w:val="22"/>
          <w:szCs w:val="22"/>
          <w:lang w:val="en-GB" w:bidi="en-US"/>
        </w:rPr>
        <w:t>МPa</w:t>
      </w:r>
      <w:proofErr w:type="spellEnd"/>
      <w:r w:rsidRPr="00B24FD3">
        <w:rPr>
          <w:bCs/>
          <w:sz w:val="22"/>
          <w:szCs w:val="22"/>
          <w:lang w:val="en-GB" w:bidi="en-US"/>
        </w:rPr>
        <w:t xml:space="preserve">, “fast” </w:t>
      </w:r>
      <w:proofErr w:type="spellStart"/>
      <w:r w:rsidRPr="00B24FD3">
        <w:rPr>
          <w:bCs/>
          <w:sz w:val="22"/>
          <w:szCs w:val="22"/>
          <w:lang w:val="en-GB" w:bidi="en-US"/>
        </w:rPr>
        <w:t>quasitransversal</w:t>
      </w:r>
      <w:proofErr w:type="spellEnd"/>
      <w:r w:rsidRPr="00B24FD3">
        <w:rPr>
          <w:bCs/>
          <w:sz w:val="22"/>
          <w:szCs w:val="22"/>
          <w:lang w:val="en-GB" w:bidi="en-US"/>
        </w:rPr>
        <w:t xml:space="preserve"> US velocity </w:t>
      </w:r>
      <w:r w:rsidR="004D6860" w:rsidRPr="004D6860">
        <w:rPr>
          <w:bCs/>
          <w:position w:val="-12"/>
          <w:sz w:val="22"/>
          <w:szCs w:val="22"/>
          <w:lang w:val="en-GB" w:bidi="en-US"/>
        </w:rPr>
        <w:object w:dxaOrig="360" w:dyaOrig="360">
          <v:shape id="_x0000_i1030" type="#_x0000_t75" style="width:15.05pt;height:18.4pt" o:ole="" fillcolor="window">
            <v:imagedata r:id="rId23" o:title=""/>
          </v:shape>
          <o:OLEObject Type="Embed" ProgID="Equation.3" ShapeID="_x0000_i1030" DrawAspect="Content" ObjectID="_1586211654" r:id="rId24"/>
        </w:object>
      </w:r>
      <w:r w:rsidRPr="00B24FD3">
        <w:rPr>
          <w:bCs/>
          <w:sz w:val="22"/>
          <w:szCs w:val="22"/>
          <w:lang w:val="en-GB" w:bidi="en-US"/>
        </w:rPr>
        <w:t xml:space="preserve"> = 280 m/sec, shear module </w:t>
      </w:r>
      <w:r w:rsidR="00CF07F7" w:rsidRPr="004D6860">
        <w:rPr>
          <w:bCs/>
          <w:position w:val="-12"/>
          <w:sz w:val="22"/>
          <w:szCs w:val="22"/>
          <w:lang w:val="en-GB" w:bidi="en-US"/>
        </w:rPr>
        <w:object w:dxaOrig="1040" w:dyaOrig="400">
          <v:shape id="_x0000_i1031" type="#_x0000_t75" style="width:43.55pt;height:22.6pt" o:ole="" fillcolor="window">
            <v:imagedata r:id="rId25" o:title=""/>
          </v:shape>
          <o:OLEObject Type="Embed" ProgID="Equation.3" ShapeID="_x0000_i1031" DrawAspect="Content" ObjectID="_1586211655" r:id="rId26"/>
        </w:object>
      </w:r>
      <w:r w:rsidRPr="00B24FD3">
        <w:rPr>
          <w:bCs/>
          <w:sz w:val="22"/>
          <w:szCs w:val="22"/>
          <w:lang w:val="en-GB" w:bidi="en-US"/>
        </w:rPr>
        <w:t xml:space="preserve"> = 4,704 </w:t>
      </w:r>
      <w:proofErr w:type="spellStart"/>
      <w:r w:rsidRPr="00B24FD3">
        <w:rPr>
          <w:bCs/>
          <w:sz w:val="22"/>
          <w:szCs w:val="22"/>
          <w:lang w:val="en-GB" w:bidi="en-US"/>
        </w:rPr>
        <w:t>MPa</w:t>
      </w:r>
      <w:proofErr w:type="spellEnd"/>
      <w:r w:rsidRPr="00B24FD3">
        <w:rPr>
          <w:bCs/>
          <w:sz w:val="22"/>
          <w:szCs w:val="22"/>
          <w:lang w:val="en-GB" w:bidi="en-US"/>
        </w:rPr>
        <w:t xml:space="preserve">, </w:t>
      </w:r>
      <w:proofErr w:type="spellStart"/>
      <w:r w:rsidRPr="00B24FD3">
        <w:rPr>
          <w:bCs/>
          <w:sz w:val="22"/>
          <w:szCs w:val="22"/>
          <w:lang w:val="en-GB" w:bidi="en-US"/>
        </w:rPr>
        <w:t>Puasson</w:t>
      </w:r>
      <w:proofErr w:type="spellEnd"/>
      <w:r w:rsidRPr="00B24FD3">
        <w:rPr>
          <w:bCs/>
          <w:sz w:val="22"/>
          <w:szCs w:val="22"/>
          <w:lang w:val="en-GB" w:bidi="en-US"/>
        </w:rPr>
        <w:t xml:space="preserve"> coefficient μ = 0,3532, specific</w:t>
      </w:r>
      <w:hyperlink r:id="rId27" w:tooltip="Показать карточку" w:history="1">
        <w:r w:rsidRPr="00B24FD3">
          <w:rPr>
            <w:rStyle w:val="a3"/>
            <w:bCs/>
            <w:sz w:val="22"/>
            <w:szCs w:val="22"/>
            <w:lang w:val="en-GB" w:bidi="en-US"/>
          </w:rPr>
          <w:t xml:space="preserve"> </w:t>
        </w:r>
      </w:hyperlink>
      <w:r w:rsidRPr="00B24FD3">
        <w:rPr>
          <w:bCs/>
          <w:sz w:val="22"/>
          <w:szCs w:val="22"/>
          <w:lang w:val="en-GB" w:bidi="en-US"/>
        </w:rPr>
        <w:t>density ρ = 60 kg/</w:t>
      </w:r>
      <w:proofErr w:type="spellStart"/>
      <w:r w:rsidRPr="00B24FD3">
        <w:rPr>
          <w:bCs/>
          <w:sz w:val="22"/>
          <w:szCs w:val="22"/>
          <w:lang w:val="en-GB" w:bidi="en-US"/>
        </w:rPr>
        <w:t>m</w:t>
      </w:r>
      <w:r w:rsidRPr="00B24FD3">
        <w:rPr>
          <w:bCs/>
          <w:sz w:val="22"/>
          <w:szCs w:val="22"/>
          <w:vertAlign w:val="superscript"/>
          <w:lang w:val="en-GB" w:bidi="en-US"/>
        </w:rPr>
        <w:t>3</w:t>
      </w:r>
      <w:proofErr w:type="spellEnd"/>
      <w:r w:rsidRPr="00B24FD3">
        <w:rPr>
          <w:bCs/>
          <w:sz w:val="22"/>
          <w:szCs w:val="22"/>
          <w:lang w:val="en-GB" w:bidi="en-US"/>
        </w:rPr>
        <w:t xml:space="preserve"> of porous polystyrene are determined from the </w:t>
      </w:r>
      <w:proofErr w:type="spellStart"/>
      <w:r w:rsidRPr="00B24FD3">
        <w:rPr>
          <w:bCs/>
          <w:sz w:val="22"/>
          <w:szCs w:val="22"/>
          <w:lang w:val="en-GB" w:bidi="en-US"/>
        </w:rPr>
        <w:t>oscilloscopegramma</w:t>
      </w:r>
      <w:proofErr w:type="spellEnd"/>
      <w:r w:rsidRPr="00B24FD3">
        <w:rPr>
          <w:bCs/>
          <w:sz w:val="22"/>
          <w:szCs w:val="22"/>
          <w:lang w:val="en-GB" w:bidi="en-US"/>
        </w:rPr>
        <w:t xml:space="preserve"> on fig. </w:t>
      </w:r>
      <w:r w:rsidR="00163B6C">
        <w:rPr>
          <w:bCs/>
          <w:sz w:val="22"/>
          <w:szCs w:val="22"/>
          <w:lang w:val="en-GB" w:bidi="en-US"/>
        </w:rPr>
        <w:t>5</w:t>
      </w:r>
      <w:r w:rsidRPr="00B24FD3">
        <w:rPr>
          <w:bCs/>
          <w:sz w:val="22"/>
          <w:szCs w:val="22"/>
          <w:lang w:val="en-GB" w:bidi="en-US"/>
        </w:rPr>
        <w:t>.</w:t>
      </w:r>
    </w:p>
    <w:p w:rsidR="00D86C20" w:rsidRPr="00D86C20" w:rsidRDefault="00D86C20" w:rsidP="00D86C20">
      <w:pPr>
        <w:ind w:firstLine="360"/>
        <w:contextualSpacing/>
        <w:jc w:val="center"/>
        <w:rPr>
          <w:b/>
          <w:bCs/>
          <w:sz w:val="22"/>
          <w:szCs w:val="22"/>
          <w:lang w:val="en-GB" w:bidi="en-US"/>
        </w:rPr>
      </w:pPr>
      <w:r w:rsidRPr="00D86C20">
        <w:rPr>
          <w:b/>
          <w:bCs/>
          <w:noProof/>
          <w:sz w:val="22"/>
          <w:szCs w:val="22"/>
        </w:rPr>
        <w:drawing>
          <wp:inline distT="0" distB="0" distL="0" distR="0">
            <wp:extent cx="3678865" cy="1010093"/>
            <wp:effectExtent l="19050" t="0" r="0" b="0"/>
            <wp:docPr id="1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8" cstate="print">
                      <a:biLevel thresh="50000"/>
                    </a:blip>
                    <a:srcRect l="3027" t="3342" r="1271" b="2495"/>
                    <a:stretch>
                      <a:fillRect/>
                    </a:stretch>
                  </pic:blipFill>
                  <pic:spPr bwMode="auto">
                    <a:xfrm>
                      <a:off x="0" y="0"/>
                      <a:ext cx="3678865" cy="1010093"/>
                    </a:xfrm>
                    <a:prstGeom prst="rect">
                      <a:avLst/>
                    </a:prstGeom>
                    <a:noFill/>
                    <a:ln w="9525">
                      <a:noFill/>
                      <a:miter lim="800000"/>
                      <a:headEnd/>
                      <a:tailEnd/>
                    </a:ln>
                  </pic:spPr>
                </pic:pic>
              </a:graphicData>
            </a:graphic>
          </wp:inline>
        </w:drawing>
      </w:r>
    </w:p>
    <w:p w:rsidR="00D86C20" w:rsidRPr="00D86C20" w:rsidRDefault="00D86C20" w:rsidP="00D86C20">
      <w:pPr>
        <w:ind w:firstLine="360"/>
        <w:contextualSpacing/>
        <w:jc w:val="center"/>
        <w:rPr>
          <w:bCs/>
          <w:i/>
          <w:sz w:val="22"/>
          <w:szCs w:val="22"/>
          <w:lang w:val="en-GB" w:bidi="en-US"/>
        </w:rPr>
      </w:pPr>
      <w:proofErr w:type="gramStart"/>
      <w:r w:rsidRPr="00D86C20">
        <w:rPr>
          <w:bCs/>
          <w:i/>
          <w:sz w:val="22"/>
          <w:szCs w:val="22"/>
          <w:lang w:val="en-GB" w:bidi="en-US"/>
        </w:rPr>
        <w:t xml:space="preserve">Fig. </w:t>
      </w:r>
      <w:r w:rsidR="00163B6C">
        <w:rPr>
          <w:bCs/>
          <w:i/>
          <w:sz w:val="22"/>
          <w:szCs w:val="22"/>
          <w:lang w:val="en-GB" w:bidi="en-US"/>
        </w:rPr>
        <w:t>5</w:t>
      </w:r>
      <w:r w:rsidRPr="00D86C20">
        <w:rPr>
          <w:bCs/>
          <w:i/>
          <w:sz w:val="22"/>
          <w:szCs w:val="22"/>
          <w:lang w:val="en-GB" w:bidi="en-US"/>
        </w:rPr>
        <w:t>.</w:t>
      </w:r>
      <w:proofErr w:type="gramEnd"/>
      <w:r w:rsidRPr="00D86C20">
        <w:rPr>
          <w:bCs/>
          <w:i/>
          <w:sz w:val="22"/>
          <w:szCs w:val="22"/>
          <w:lang w:val="en-GB" w:bidi="en-US"/>
        </w:rPr>
        <w:t xml:space="preserve"> </w:t>
      </w:r>
      <w:proofErr w:type="spellStart"/>
      <w:r w:rsidRPr="00D86C20">
        <w:rPr>
          <w:bCs/>
          <w:i/>
          <w:sz w:val="22"/>
          <w:szCs w:val="22"/>
          <w:lang w:val="en-GB" w:bidi="en-US"/>
        </w:rPr>
        <w:t>Oscilloscopegramma</w:t>
      </w:r>
      <w:proofErr w:type="spellEnd"/>
      <w:r w:rsidRPr="00D86C20">
        <w:rPr>
          <w:bCs/>
          <w:i/>
          <w:sz w:val="22"/>
          <w:szCs w:val="22"/>
          <w:lang w:val="en-GB" w:bidi="en-US"/>
        </w:rPr>
        <w:t xml:space="preserve"> of impulses with </w:t>
      </w:r>
      <w:proofErr w:type="spellStart"/>
      <w:r w:rsidRPr="00D86C20">
        <w:rPr>
          <w:bCs/>
          <w:i/>
          <w:sz w:val="22"/>
          <w:szCs w:val="22"/>
          <w:lang w:val="en-GB" w:bidi="en-US"/>
        </w:rPr>
        <w:t>quasilongitudinal</w:t>
      </w:r>
      <w:proofErr w:type="spellEnd"/>
      <w:r w:rsidRPr="00D86C20">
        <w:rPr>
          <w:bCs/>
          <w:i/>
          <w:sz w:val="22"/>
          <w:szCs w:val="22"/>
          <w:lang w:val="en-GB" w:bidi="en-US"/>
        </w:rPr>
        <w:t xml:space="preserve"> polarization </w:t>
      </w:r>
      <w:r w:rsidRPr="00D86C20">
        <w:rPr>
          <w:bCs/>
          <w:i/>
          <w:position w:val="-14"/>
          <w:sz w:val="22"/>
          <w:szCs w:val="22"/>
          <w:lang w:val="en-GB" w:bidi="en-US"/>
        </w:rPr>
        <w:object w:dxaOrig="300" w:dyaOrig="380">
          <v:shape id="_x0000_i1032" type="#_x0000_t75" style="width:12.55pt;height:20.95pt" o:ole="" fillcolor="window">
            <v:imagedata r:id="rId29" o:title=""/>
          </v:shape>
          <o:OLEObject Type="Embed" ProgID="Equation.3" ShapeID="_x0000_i1032" DrawAspect="Content" ObjectID="_1586211656" r:id="rId30"/>
        </w:object>
      </w:r>
      <w:r w:rsidRPr="00D86C20">
        <w:rPr>
          <w:bCs/>
          <w:i/>
          <w:sz w:val="22"/>
          <w:szCs w:val="22"/>
          <w:lang w:val="en-GB" w:bidi="en-US"/>
        </w:rPr>
        <w:t xml:space="preserve"> in porous polystyrene</w:t>
      </w:r>
    </w:p>
    <w:p w:rsidR="00500321" w:rsidRDefault="00500321" w:rsidP="001356A1">
      <w:pPr>
        <w:ind w:firstLine="426"/>
        <w:jc w:val="both"/>
        <w:rPr>
          <w:bCs/>
          <w:sz w:val="22"/>
          <w:szCs w:val="22"/>
          <w:lang w:val="en-US" w:bidi="en-US"/>
        </w:rPr>
      </w:pPr>
      <w:r w:rsidRPr="00500321">
        <w:rPr>
          <w:bCs/>
          <w:sz w:val="22"/>
          <w:szCs w:val="22"/>
          <w:lang w:val="en-US" w:bidi="en-US"/>
        </w:rPr>
        <w:t xml:space="preserve">The static elastic module Е ≈ 147,3 </w:t>
      </w:r>
      <w:proofErr w:type="spellStart"/>
      <w:r w:rsidRPr="00500321">
        <w:rPr>
          <w:bCs/>
          <w:sz w:val="22"/>
          <w:szCs w:val="22"/>
          <w:lang w:val="en-US" w:bidi="en-US"/>
        </w:rPr>
        <w:t>КPа</w:t>
      </w:r>
      <w:proofErr w:type="spellEnd"/>
      <w:r w:rsidRPr="00500321">
        <w:rPr>
          <w:bCs/>
          <w:sz w:val="22"/>
          <w:szCs w:val="22"/>
          <w:lang w:val="en-US" w:bidi="en-US"/>
        </w:rPr>
        <w:t xml:space="preserve"> at compression, Е ≈ 105,3 </w:t>
      </w:r>
      <w:proofErr w:type="spellStart"/>
      <w:r w:rsidRPr="00500321">
        <w:rPr>
          <w:bCs/>
          <w:sz w:val="22"/>
          <w:szCs w:val="22"/>
          <w:lang w:val="en-US" w:bidi="en-US"/>
        </w:rPr>
        <w:t>КPа</w:t>
      </w:r>
      <w:proofErr w:type="spellEnd"/>
      <w:r w:rsidRPr="00500321">
        <w:rPr>
          <w:bCs/>
          <w:sz w:val="22"/>
          <w:szCs w:val="22"/>
          <w:lang w:val="en-US" w:bidi="en-US"/>
        </w:rPr>
        <w:t xml:space="preserve"> at extension; elastic limit </w:t>
      </w:r>
      <w:proofErr w:type="spellStart"/>
      <w:r w:rsidRPr="00500321">
        <w:rPr>
          <w:bCs/>
          <w:sz w:val="22"/>
          <w:szCs w:val="22"/>
          <w:lang w:val="en-US" w:bidi="en-US"/>
        </w:rPr>
        <w:t>σ</w:t>
      </w:r>
      <w:r w:rsidRPr="00500321">
        <w:rPr>
          <w:bCs/>
          <w:sz w:val="22"/>
          <w:szCs w:val="22"/>
          <w:vertAlign w:val="subscript"/>
          <w:lang w:val="en-US" w:bidi="en-US"/>
        </w:rPr>
        <w:t>Е</w:t>
      </w:r>
      <w:proofErr w:type="spellEnd"/>
      <w:r w:rsidRPr="00500321">
        <w:rPr>
          <w:bCs/>
          <w:sz w:val="22"/>
          <w:szCs w:val="22"/>
          <w:lang w:val="en-US" w:bidi="en-US"/>
        </w:rPr>
        <w:t xml:space="preserve"> ≈ 38 </w:t>
      </w:r>
      <w:proofErr w:type="spellStart"/>
      <w:r w:rsidRPr="00500321">
        <w:rPr>
          <w:bCs/>
          <w:sz w:val="22"/>
          <w:szCs w:val="22"/>
          <w:lang w:val="en-US" w:bidi="en-US"/>
        </w:rPr>
        <w:t>KPa</w:t>
      </w:r>
      <w:proofErr w:type="spellEnd"/>
      <w:r w:rsidRPr="00500321">
        <w:rPr>
          <w:bCs/>
          <w:sz w:val="22"/>
          <w:szCs w:val="22"/>
          <w:lang w:val="en-US" w:bidi="en-US"/>
        </w:rPr>
        <w:t xml:space="preserve">, effective fluidity limit </w:t>
      </w:r>
      <w:proofErr w:type="spellStart"/>
      <w:r w:rsidRPr="00500321">
        <w:rPr>
          <w:bCs/>
          <w:sz w:val="22"/>
          <w:szCs w:val="22"/>
          <w:lang w:val="en-US" w:bidi="en-US"/>
        </w:rPr>
        <w:t>σ</w:t>
      </w:r>
      <w:r w:rsidRPr="00500321">
        <w:rPr>
          <w:bCs/>
          <w:sz w:val="22"/>
          <w:szCs w:val="22"/>
          <w:vertAlign w:val="subscript"/>
          <w:lang w:val="en-US" w:bidi="en-US"/>
        </w:rPr>
        <w:t>fl</w:t>
      </w:r>
      <w:proofErr w:type="spellEnd"/>
      <w:r w:rsidRPr="00500321">
        <w:rPr>
          <w:bCs/>
          <w:sz w:val="22"/>
          <w:szCs w:val="22"/>
          <w:lang w:val="en-US" w:bidi="en-US"/>
        </w:rPr>
        <w:t xml:space="preserve"> ≈ 82 </w:t>
      </w:r>
      <w:proofErr w:type="spellStart"/>
      <w:r w:rsidRPr="00500321">
        <w:rPr>
          <w:bCs/>
          <w:sz w:val="22"/>
          <w:szCs w:val="22"/>
          <w:lang w:val="en-US" w:bidi="en-US"/>
        </w:rPr>
        <w:t>КPа</w:t>
      </w:r>
      <w:proofErr w:type="spellEnd"/>
      <w:r w:rsidRPr="00500321">
        <w:rPr>
          <w:bCs/>
          <w:sz w:val="22"/>
          <w:szCs w:val="22"/>
          <w:lang w:val="en-US" w:bidi="en-US"/>
        </w:rPr>
        <w:t xml:space="preserve">; strength limit at compression </w:t>
      </w:r>
      <w:proofErr w:type="spellStart"/>
      <w:r w:rsidRPr="00500321">
        <w:rPr>
          <w:bCs/>
          <w:sz w:val="22"/>
          <w:szCs w:val="22"/>
          <w:lang w:val="en-US" w:bidi="en-US"/>
        </w:rPr>
        <w:t>σ</w:t>
      </w:r>
      <w:r w:rsidRPr="00500321">
        <w:rPr>
          <w:bCs/>
          <w:sz w:val="22"/>
          <w:szCs w:val="22"/>
          <w:vertAlign w:val="subscript"/>
          <w:lang w:val="en-US" w:bidi="en-US"/>
        </w:rPr>
        <w:t>st</w:t>
      </w:r>
      <w:proofErr w:type="spellEnd"/>
      <w:r w:rsidRPr="00500321">
        <w:rPr>
          <w:bCs/>
          <w:sz w:val="22"/>
          <w:szCs w:val="22"/>
          <w:lang w:val="en-US" w:bidi="en-US"/>
        </w:rPr>
        <w:t xml:space="preserve"> ≈ 145 </w:t>
      </w:r>
      <w:proofErr w:type="spellStart"/>
      <w:r w:rsidRPr="00500321">
        <w:rPr>
          <w:bCs/>
          <w:sz w:val="22"/>
          <w:szCs w:val="22"/>
          <w:lang w:val="en-US" w:bidi="en-US"/>
        </w:rPr>
        <w:t>КPа</w:t>
      </w:r>
      <w:proofErr w:type="spellEnd"/>
      <w:r w:rsidRPr="00500321">
        <w:rPr>
          <w:bCs/>
          <w:sz w:val="22"/>
          <w:szCs w:val="22"/>
          <w:lang w:val="en-US" w:bidi="en-US"/>
        </w:rPr>
        <w:t xml:space="preserve"> for </w:t>
      </w:r>
      <w:r w:rsidRPr="00500321">
        <w:rPr>
          <w:bCs/>
          <w:iCs/>
          <w:sz w:val="22"/>
          <w:szCs w:val="22"/>
          <w:lang w:val="en-US" w:bidi="en-US"/>
        </w:rPr>
        <w:t xml:space="preserve">the radiation cross-linked </w:t>
      </w:r>
      <w:proofErr w:type="spellStart"/>
      <w:r w:rsidRPr="00500321">
        <w:rPr>
          <w:bCs/>
          <w:sz w:val="22"/>
          <w:szCs w:val="22"/>
          <w:lang w:val="en-US" w:bidi="en-US"/>
        </w:rPr>
        <w:t>hydrogel</w:t>
      </w:r>
      <w:proofErr w:type="spellEnd"/>
      <w:r w:rsidRPr="00500321">
        <w:rPr>
          <w:bCs/>
          <w:iCs/>
          <w:sz w:val="22"/>
          <w:szCs w:val="22"/>
          <w:lang w:val="en-US" w:bidi="en-US"/>
        </w:rPr>
        <w:t xml:space="preserve"> + 10</w:t>
      </w:r>
      <w:r w:rsidRPr="00500321">
        <w:rPr>
          <w:bCs/>
          <w:sz w:val="22"/>
          <w:szCs w:val="22"/>
          <w:lang w:val="en-US" w:bidi="en-US"/>
        </w:rPr>
        <w:t>% polyvinyl alcohol (</w:t>
      </w:r>
      <w:proofErr w:type="spellStart"/>
      <w:r w:rsidRPr="00500321">
        <w:rPr>
          <w:bCs/>
          <w:sz w:val="22"/>
          <w:szCs w:val="22"/>
          <w:lang w:val="en-US" w:bidi="en-US"/>
        </w:rPr>
        <w:t>C</w:t>
      </w:r>
      <w:r w:rsidRPr="00500321">
        <w:rPr>
          <w:bCs/>
          <w:sz w:val="22"/>
          <w:szCs w:val="22"/>
          <w:vertAlign w:val="subscript"/>
          <w:lang w:val="en-US" w:bidi="en-US"/>
        </w:rPr>
        <w:t>2</w:t>
      </w:r>
      <w:r w:rsidRPr="00500321">
        <w:rPr>
          <w:bCs/>
          <w:sz w:val="22"/>
          <w:szCs w:val="22"/>
          <w:lang w:val="en-US" w:bidi="en-US"/>
        </w:rPr>
        <w:t>H</w:t>
      </w:r>
      <w:r w:rsidRPr="00500321">
        <w:rPr>
          <w:bCs/>
          <w:sz w:val="22"/>
          <w:szCs w:val="22"/>
          <w:vertAlign w:val="subscript"/>
          <w:lang w:val="en-US" w:bidi="en-US"/>
        </w:rPr>
        <w:t>4</w:t>
      </w:r>
      <w:r w:rsidRPr="00500321">
        <w:rPr>
          <w:bCs/>
          <w:sz w:val="22"/>
          <w:szCs w:val="22"/>
          <w:lang w:val="en-US" w:bidi="en-US"/>
        </w:rPr>
        <w:t>O</w:t>
      </w:r>
      <w:proofErr w:type="spellEnd"/>
      <w:r w:rsidRPr="00500321">
        <w:rPr>
          <w:bCs/>
          <w:sz w:val="22"/>
          <w:szCs w:val="22"/>
          <w:lang w:val="en-US" w:bidi="en-US"/>
        </w:rPr>
        <w:t>)</w:t>
      </w:r>
      <w:r w:rsidRPr="00500321">
        <w:rPr>
          <w:bCs/>
          <w:sz w:val="22"/>
          <w:szCs w:val="22"/>
          <w:vertAlign w:val="subscript"/>
          <w:lang w:val="en-US" w:bidi="en-US"/>
        </w:rPr>
        <w:t>n</w:t>
      </w:r>
      <w:r w:rsidRPr="00500321">
        <w:rPr>
          <w:bCs/>
          <w:sz w:val="22"/>
          <w:szCs w:val="22"/>
          <w:lang w:val="en-US" w:bidi="en-US"/>
        </w:rPr>
        <w:t xml:space="preserve"> </w:t>
      </w:r>
      <w:r w:rsidR="001356A1">
        <w:rPr>
          <w:bCs/>
          <w:sz w:val="22"/>
          <w:szCs w:val="22"/>
          <w:lang w:val="en-US" w:bidi="en-US"/>
        </w:rPr>
        <w:t>were measured</w:t>
      </w:r>
      <w:r w:rsidRPr="00500321">
        <w:rPr>
          <w:bCs/>
          <w:sz w:val="22"/>
          <w:szCs w:val="22"/>
          <w:lang w:val="en-US" w:bidi="en-US"/>
        </w:rPr>
        <w:t>.</w:t>
      </w:r>
    </w:p>
    <w:p w:rsidR="00D1022B" w:rsidRPr="00500321" w:rsidRDefault="00D1022B" w:rsidP="001356A1">
      <w:pPr>
        <w:ind w:firstLine="426"/>
        <w:jc w:val="both"/>
        <w:rPr>
          <w:bCs/>
          <w:sz w:val="22"/>
          <w:szCs w:val="22"/>
          <w:lang w:val="en-US" w:bidi="en-US"/>
        </w:rPr>
      </w:pPr>
    </w:p>
    <w:p w:rsidR="00C17B56" w:rsidRPr="00C17B56" w:rsidRDefault="00C17B56" w:rsidP="00C17B56">
      <w:pPr>
        <w:pStyle w:val="2"/>
        <w:rPr>
          <w:szCs w:val="22"/>
          <w:lang w:val="en-US"/>
        </w:rPr>
      </w:pPr>
      <w:r w:rsidRPr="00C17B56">
        <w:rPr>
          <w:szCs w:val="22"/>
          <w:lang w:val="en-US"/>
        </w:rPr>
        <w:t>Conclusions</w:t>
      </w:r>
    </w:p>
    <w:p w:rsidR="00C17B56" w:rsidRDefault="00C82674" w:rsidP="00C17B56">
      <w:pPr>
        <w:ind w:firstLine="360"/>
        <w:contextualSpacing/>
        <w:jc w:val="both"/>
        <w:rPr>
          <w:bCs/>
          <w:sz w:val="22"/>
          <w:szCs w:val="22"/>
          <w:lang w:val="en-GB" w:bidi="en-US"/>
        </w:rPr>
      </w:pPr>
      <w:r>
        <w:rPr>
          <w:bCs/>
          <w:sz w:val="22"/>
          <w:szCs w:val="22"/>
          <w:lang w:val="en-US" w:bidi="en-US"/>
        </w:rPr>
        <w:t xml:space="preserve">1. </w:t>
      </w:r>
      <w:r>
        <w:rPr>
          <w:bCs/>
          <w:sz w:val="22"/>
          <w:szCs w:val="22"/>
          <w:lang w:val="en-GB" w:bidi="en-US"/>
        </w:rPr>
        <w:t>T</w:t>
      </w:r>
      <w:r w:rsidR="00C17B56" w:rsidRPr="00B24FD3">
        <w:rPr>
          <w:bCs/>
          <w:sz w:val="22"/>
          <w:szCs w:val="22"/>
          <w:lang w:val="en-GB" w:bidi="en-US"/>
        </w:rPr>
        <w:t xml:space="preserve">he decreasing of static elastic module E at elastic module at compression, at extension; elastic limit </w:t>
      </w:r>
      <w:proofErr w:type="spellStart"/>
      <w:r w:rsidR="00C17B56" w:rsidRPr="00B24FD3">
        <w:rPr>
          <w:bCs/>
          <w:sz w:val="22"/>
          <w:szCs w:val="22"/>
          <w:lang w:val="en-GB" w:bidi="en-US"/>
        </w:rPr>
        <w:t>σ</w:t>
      </w:r>
      <w:r w:rsidR="00C17B56" w:rsidRPr="00B24FD3">
        <w:rPr>
          <w:bCs/>
          <w:sz w:val="22"/>
          <w:szCs w:val="22"/>
          <w:vertAlign w:val="subscript"/>
          <w:lang w:val="en-GB" w:bidi="en-US"/>
        </w:rPr>
        <w:t>Е</w:t>
      </w:r>
      <w:proofErr w:type="spellEnd"/>
      <w:r w:rsidR="00C17B56" w:rsidRPr="00B24FD3">
        <w:rPr>
          <w:bCs/>
          <w:sz w:val="22"/>
          <w:szCs w:val="22"/>
          <w:lang w:val="en-GB" w:bidi="en-US"/>
        </w:rPr>
        <w:t xml:space="preserve">; effective fluidity limit </w:t>
      </w:r>
      <w:proofErr w:type="spellStart"/>
      <w:r w:rsidR="00C17B56" w:rsidRPr="00B24FD3">
        <w:rPr>
          <w:bCs/>
          <w:sz w:val="22"/>
          <w:szCs w:val="22"/>
          <w:lang w:val="en-GB" w:bidi="en-US"/>
        </w:rPr>
        <w:t>σ</w:t>
      </w:r>
      <w:r w:rsidR="00C17B56" w:rsidRPr="00B24FD3">
        <w:rPr>
          <w:bCs/>
          <w:sz w:val="22"/>
          <w:szCs w:val="22"/>
          <w:vertAlign w:val="subscript"/>
          <w:lang w:val="en-GB" w:bidi="en-US"/>
        </w:rPr>
        <w:t>fl</w:t>
      </w:r>
      <w:proofErr w:type="spellEnd"/>
      <w:r w:rsidR="00C17B56" w:rsidRPr="00B24FD3">
        <w:rPr>
          <w:bCs/>
          <w:sz w:val="22"/>
          <w:szCs w:val="22"/>
          <w:lang w:val="en-GB" w:bidi="en-US"/>
        </w:rPr>
        <w:t xml:space="preserve">; strength limit at compression </w:t>
      </w:r>
      <w:proofErr w:type="spellStart"/>
      <w:r w:rsidR="00C17B56" w:rsidRPr="00B24FD3">
        <w:rPr>
          <w:bCs/>
          <w:sz w:val="22"/>
          <w:szCs w:val="22"/>
          <w:lang w:val="en-GB" w:bidi="en-US"/>
        </w:rPr>
        <w:t>σ</w:t>
      </w:r>
      <w:r w:rsidR="00C17B56" w:rsidRPr="00B24FD3">
        <w:rPr>
          <w:bCs/>
          <w:sz w:val="22"/>
          <w:szCs w:val="22"/>
          <w:vertAlign w:val="subscript"/>
          <w:lang w:val="en-GB" w:bidi="en-US"/>
        </w:rPr>
        <w:t>st</w:t>
      </w:r>
      <w:proofErr w:type="spellEnd"/>
      <w:r w:rsidR="00C17B56" w:rsidRPr="00B24FD3">
        <w:rPr>
          <w:bCs/>
          <w:sz w:val="22"/>
          <w:szCs w:val="22"/>
          <w:lang w:val="en-GB" w:bidi="en-US"/>
        </w:rPr>
        <w:t xml:space="preserve"> of porous polystyrene, radiation sutured </w:t>
      </w:r>
      <w:proofErr w:type="spellStart"/>
      <w:r w:rsidR="00C17B56" w:rsidRPr="00B24FD3">
        <w:rPr>
          <w:bCs/>
          <w:sz w:val="22"/>
          <w:szCs w:val="22"/>
          <w:lang w:val="en-GB" w:bidi="en-US"/>
        </w:rPr>
        <w:t>hydragel</w:t>
      </w:r>
      <w:proofErr w:type="spellEnd"/>
      <w:r w:rsidR="00C17B56" w:rsidRPr="00B24FD3">
        <w:rPr>
          <w:bCs/>
          <w:iCs/>
          <w:sz w:val="22"/>
          <w:szCs w:val="22"/>
          <w:lang w:val="en-GB" w:bidi="en-US"/>
        </w:rPr>
        <w:t xml:space="preserve"> </w:t>
      </w:r>
      <w:r w:rsidR="00C17B56" w:rsidRPr="00B24FD3">
        <w:rPr>
          <w:bCs/>
          <w:sz w:val="22"/>
          <w:szCs w:val="22"/>
          <w:lang w:val="en-GB" w:bidi="en-US"/>
        </w:rPr>
        <w:t>with increasing concentration polyvinyl spirit are discovered.</w:t>
      </w:r>
    </w:p>
    <w:p w:rsidR="00C82674" w:rsidRDefault="00C82674" w:rsidP="00C82674">
      <w:pPr>
        <w:ind w:firstLine="360"/>
        <w:contextualSpacing/>
        <w:jc w:val="both"/>
        <w:rPr>
          <w:sz w:val="22"/>
          <w:szCs w:val="22"/>
          <w:lang w:val="en-US" w:bidi="en-US"/>
        </w:rPr>
      </w:pPr>
      <w:r>
        <w:rPr>
          <w:bCs/>
          <w:sz w:val="22"/>
          <w:szCs w:val="22"/>
          <w:lang w:val="en-US" w:bidi="en-US"/>
        </w:rPr>
        <w:t xml:space="preserve">2. </w:t>
      </w:r>
      <w:r w:rsidR="006B20D0" w:rsidRPr="006B20D0">
        <w:rPr>
          <w:sz w:val="22"/>
          <w:szCs w:val="22"/>
          <w:lang w:val="en-US"/>
        </w:rPr>
        <w:pict>
          <v:rect id="_x0000_s1055" style="position:absolute;left:0;text-align:left;margin-left:5pt;margin-top:176.55pt;width:3.55pt;height:3.55pt;rotation:-825405fd;flip:x;z-index:251655168;mso-position-horizontal-relative:margin;mso-position-vertical-relative:text" o:allowincell="f" filled="f" stroked="f" strokeweight=".5pt">
            <v:textbox style="mso-next-textbox:#_x0000_s1055" inset="0,0,0,0">
              <w:txbxContent>
                <w:p w:rsidR="00C82674" w:rsidRPr="005F4BDC" w:rsidRDefault="00C82674" w:rsidP="00C82674">
                  <w:proofErr w:type="spellStart"/>
                  <w:r w:rsidRPr="005F4BDC">
                    <w:rPr>
                      <w:sz w:val="28"/>
                    </w:rPr>
                    <w:t>ис.1</w:t>
                  </w:r>
                  <w:proofErr w:type="spellEnd"/>
                  <w:r w:rsidRPr="005F4BDC">
                    <w:rPr>
                      <w:sz w:val="28"/>
                    </w:rPr>
                    <w:t xml:space="preserve"> к статье </w:t>
                  </w:r>
                  <w:proofErr w:type="spellStart"/>
                  <w:r w:rsidRPr="005F4BDC">
                    <w:rPr>
                      <w:sz w:val="28"/>
                    </w:rPr>
                    <w:t>О.В.Ляшенко</w:t>
                  </w:r>
                  <w:proofErr w:type="spellEnd"/>
                  <w:r w:rsidRPr="005F4BDC">
                    <w:rPr>
                      <w:sz w:val="28"/>
                    </w:rPr>
                    <w:t xml:space="preserve">, </w:t>
                  </w:r>
                  <w:proofErr w:type="spellStart"/>
                  <w:r w:rsidRPr="005F4BDC">
                    <w:rPr>
                      <w:sz w:val="28"/>
                    </w:rPr>
                    <w:t>А.П.Онанко</w:t>
                  </w:r>
                  <w:proofErr w:type="spellEnd"/>
                  <w:r w:rsidRPr="005F4BDC">
                    <w:rPr>
                      <w:sz w:val="28"/>
                    </w:rPr>
                    <w:t xml:space="preserve"> </w:t>
                  </w:r>
                  <w:r>
                    <w:rPr>
                      <w:sz w:val="28"/>
                    </w:rPr>
                    <w:sym w:font="Symbol" w:char="00B2"/>
                  </w:r>
                  <w:r w:rsidRPr="005F4BDC">
                    <w:rPr>
                      <w:sz w:val="28"/>
                    </w:rPr>
                    <w:t xml:space="preserve">Влияние электрического тока на упругие и неупругие характеристики </w:t>
                  </w:r>
                  <w:proofErr w:type="spellStart"/>
                  <w:r>
                    <w:rPr>
                      <w:b/>
                      <w:sz w:val="28"/>
                    </w:rPr>
                    <w:t>Ge</w:t>
                  </w:r>
                  <w:r w:rsidRPr="005F4BDC">
                    <w:rPr>
                      <w:b/>
                      <w:sz w:val="28"/>
                      <w:vertAlign w:val="subscript"/>
                    </w:rPr>
                    <w:t>0.963</w:t>
                  </w:r>
                  <w:r>
                    <w:rPr>
                      <w:b/>
                      <w:sz w:val="28"/>
                    </w:rPr>
                    <w:t>Si</w:t>
                  </w:r>
                  <w:r w:rsidRPr="005F4BDC">
                    <w:rPr>
                      <w:b/>
                      <w:sz w:val="28"/>
                      <w:vertAlign w:val="subscript"/>
                    </w:rPr>
                    <w:t>0.037</w:t>
                  </w:r>
                  <w:proofErr w:type="spellEnd"/>
                  <w:r>
                    <w:rPr>
                      <w:sz w:val="28"/>
                    </w:rPr>
                    <w:sym w:font="Symbol" w:char="00B2"/>
                  </w:r>
                  <w:r w:rsidRPr="005F4BDC">
                    <w:rPr>
                      <w:sz w:val="28"/>
                    </w:rPr>
                    <w:t>.</w:t>
                  </w:r>
                </w:p>
                <w:p w:rsidR="00C82674" w:rsidRPr="005F4BDC" w:rsidRDefault="00C82674" w:rsidP="00C82674"/>
              </w:txbxContent>
            </v:textbox>
            <w10:wrap anchorx="margin"/>
          </v:rect>
        </w:pict>
      </w:r>
      <w:r w:rsidR="006B20D0" w:rsidRPr="006B20D0">
        <w:rPr>
          <w:b/>
          <w:sz w:val="22"/>
          <w:szCs w:val="22"/>
          <w:lang w:val="en-US"/>
        </w:rPr>
        <w:pict>
          <v:rect id="_x0000_s1057" style="position:absolute;left:0;text-align:left;margin-left:-206.2pt;margin-top:19.7pt;width:39.4pt;height:11.05pt;flip:x;z-index:251656192;mso-position-horizontal-relative:margin;mso-position-vertical-relative:text" o:allowincell="f" filled="f" stroked="f" strokeweight=".5pt">
            <v:textbox style="mso-next-textbox:#_x0000_s1057" inset="0,0,0,0">
              <w:txbxContent>
                <w:p w:rsidR="00C82674" w:rsidRPr="00B73CE7" w:rsidRDefault="00C82674" w:rsidP="00C82674"/>
              </w:txbxContent>
            </v:textbox>
            <w10:wrap anchorx="margin"/>
          </v:rect>
        </w:pict>
      </w:r>
      <w:r w:rsidR="006B20D0" w:rsidRPr="006B20D0">
        <w:rPr>
          <w:b/>
          <w:sz w:val="22"/>
          <w:szCs w:val="22"/>
          <w:lang w:val="en-US"/>
        </w:rPr>
        <w:pict>
          <v:shape id="_x0000_s1056" type="#_x0000_t202" style="position:absolute;left:0;text-align:left;margin-left:425.3pt;margin-top:157.15pt;width:5.4pt;height:13.55pt;z-index:251657216;mso-position-horizontal-relative:text;mso-position-vertical-relative:text" fillcolor="black" stroked="f" strokeweight="1pt">
            <v:fill opacity="0"/>
            <v:stroke dashstyle="dash" opacity="0"/>
            <v:shadow color="#868686"/>
            <v:textbox style="mso-next-textbox:#_x0000_s1056">
              <w:txbxContent>
                <w:p w:rsidR="00C82674" w:rsidRDefault="00C82674" w:rsidP="00C82674">
                  <w:pPr>
                    <w:rPr>
                      <w:sz w:val="28"/>
                      <w:szCs w:val="28"/>
                    </w:rPr>
                  </w:pPr>
                  <w:proofErr w:type="spellStart"/>
                  <w:r>
                    <w:rPr>
                      <w:sz w:val="28"/>
                      <w:szCs w:val="28"/>
                    </w:rPr>
                    <w:t>à</w:t>
                  </w:r>
                  <w:proofErr w:type="spellEnd"/>
                </w:p>
                <w:p w:rsidR="00C82674" w:rsidRDefault="00C82674" w:rsidP="00C82674"/>
              </w:txbxContent>
            </v:textbox>
          </v:shape>
        </w:pict>
      </w:r>
      <w:r w:rsidR="006B20D0" w:rsidRPr="006B20D0">
        <w:rPr>
          <w:sz w:val="22"/>
          <w:szCs w:val="22"/>
          <w:lang w:val="en-US" w:bidi="en-US"/>
        </w:rPr>
        <w:pict>
          <v:rect id="_x0000_s1058" style="position:absolute;left:0;text-align:left;margin-left:5pt;margin-top:176.55pt;width:3.55pt;height:3.55pt;rotation:-825405fd;flip:x;z-index:251658240;mso-position-horizontal-relative:margin;mso-position-vertical-relative:text" o:allowincell="f" filled="f" stroked="f" strokeweight=".5pt">
            <v:textbox style="mso-next-textbox:#_x0000_s1058" inset="0,0,0,0">
              <w:txbxContent>
                <w:p w:rsidR="00C82674" w:rsidRPr="00A30164" w:rsidRDefault="00C82674" w:rsidP="00C82674">
                  <w:proofErr w:type="spellStart"/>
                  <w:r w:rsidRPr="00A30164">
                    <w:rPr>
                      <w:sz w:val="28"/>
                    </w:rPr>
                    <w:t>ис.1</w:t>
                  </w:r>
                  <w:proofErr w:type="spellEnd"/>
                  <w:r w:rsidRPr="00A30164">
                    <w:rPr>
                      <w:sz w:val="28"/>
                    </w:rPr>
                    <w:t xml:space="preserve"> к статье </w:t>
                  </w:r>
                  <w:proofErr w:type="spellStart"/>
                  <w:r w:rsidRPr="00A30164">
                    <w:rPr>
                      <w:sz w:val="28"/>
                    </w:rPr>
                    <w:t>О.В.Ляшенко</w:t>
                  </w:r>
                  <w:proofErr w:type="spellEnd"/>
                  <w:r w:rsidRPr="00A30164">
                    <w:rPr>
                      <w:sz w:val="28"/>
                    </w:rPr>
                    <w:t xml:space="preserve">, </w:t>
                  </w:r>
                  <w:proofErr w:type="spellStart"/>
                  <w:r w:rsidRPr="00A30164">
                    <w:rPr>
                      <w:sz w:val="28"/>
                    </w:rPr>
                    <w:t>А.П.Онанко</w:t>
                  </w:r>
                  <w:proofErr w:type="spellEnd"/>
                  <w:r w:rsidRPr="00A30164">
                    <w:rPr>
                      <w:sz w:val="28"/>
                    </w:rPr>
                    <w:t xml:space="preserve"> </w:t>
                  </w:r>
                  <w:r>
                    <w:rPr>
                      <w:sz w:val="28"/>
                    </w:rPr>
                    <w:sym w:font="Symbol" w:char="00B2"/>
                  </w:r>
                  <w:r w:rsidRPr="00A30164">
                    <w:rPr>
                      <w:sz w:val="28"/>
                    </w:rPr>
                    <w:t xml:space="preserve">Влияние электрического тока на упругие и неупругие характеристики </w:t>
                  </w:r>
                  <w:proofErr w:type="spellStart"/>
                  <w:r>
                    <w:rPr>
                      <w:b/>
                      <w:sz w:val="28"/>
                    </w:rPr>
                    <w:t>Ge</w:t>
                  </w:r>
                  <w:r w:rsidRPr="00A30164">
                    <w:rPr>
                      <w:b/>
                      <w:sz w:val="28"/>
                      <w:vertAlign w:val="subscript"/>
                    </w:rPr>
                    <w:t>0.963</w:t>
                  </w:r>
                  <w:r>
                    <w:rPr>
                      <w:b/>
                      <w:sz w:val="28"/>
                    </w:rPr>
                    <w:t>Si</w:t>
                  </w:r>
                  <w:r w:rsidRPr="00A30164">
                    <w:rPr>
                      <w:b/>
                      <w:sz w:val="28"/>
                      <w:vertAlign w:val="subscript"/>
                    </w:rPr>
                    <w:t>0.037</w:t>
                  </w:r>
                  <w:proofErr w:type="spellEnd"/>
                  <w:r>
                    <w:rPr>
                      <w:sz w:val="28"/>
                    </w:rPr>
                    <w:sym w:font="Symbol" w:char="00B2"/>
                  </w:r>
                  <w:r w:rsidRPr="00A30164">
                    <w:rPr>
                      <w:sz w:val="28"/>
                    </w:rPr>
                    <w:t>.</w:t>
                  </w:r>
                </w:p>
                <w:p w:rsidR="00C82674" w:rsidRPr="00A30164" w:rsidRDefault="00C82674" w:rsidP="00C82674"/>
              </w:txbxContent>
            </v:textbox>
            <w10:wrap anchorx="margin"/>
          </v:rect>
        </w:pict>
      </w:r>
      <w:r w:rsidR="006B20D0" w:rsidRPr="006B20D0">
        <w:rPr>
          <w:b/>
          <w:sz w:val="22"/>
          <w:szCs w:val="22"/>
          <w:lang w:val="en-US" w:bidi="en-US"/>
        </w:rPr>
        <w:pict>
          <v:rect id="_x0000_s1060" style="position:absolute;left:0;text-align:left;margin-left:-206.2pt;margin-top:19.7pt;width:39.4pt;height:11.05pt;flip:x;z-index:251659264;mso-position-horizontal-relative:margin;mso-position-vertical-relative:text" o:allowincell="f" filled="f" stroked="f" strokeweight=".5pt">
            <v:textbox style="mso-next-textbox:#_x0000_s1060" inset="0,0,0,0">
              <w:txbxContent>
                <w:p w:rsidR="00C82674" w:rsidRPr="00B73CE7" w:rsidRDefault="00C82674" w:rsidP="00C82674"/>
              </w:txbxContent>
            </v:textbox>
            <w10:wrap anchorx="margin"/>
          </v:rect>
        </w:pict>
      </w:r>
      <w:r w:rsidR="006B20D0" w:rsidRPr="006B20D0">
        <w:rPr>
          <w:b/>
          <w:sz w:val="22"/>
          <w:szCs w:val="22"/>
          <w:lang w:val="en-US" w:bidi="en-US"/>
        </w:rPr>
        <w:pict>
          <v:shape id="_x0000_s1059" type="#_x0000_t202" style="position:absolute;left:0;text-align:left;margin-left:425.3pt;margin-top:157.15pt;width:5.4pt;height:13.55pt;z-index:251660288;mso-position-horizontal-relative:text;mso-position-vertical-relative:text" fillcolor="black" stroked="f" strokeweight="1pt">
            <v:fill opacity="0"/>
            <v:stroke dashstyle="dash" opacity="0"/>
            <v:shadow color="#868686"/>
            <v:textbox style="mso-next-textbox:#_x0000_s1059">
              <w:txbxContent>
                <w:p w:rsidR="00C82674" w:rsidRDefault="00C82674" w:rsidP="00C82674">
                  <w:pPr>
                    <w:rPr>
                      <w:sz w:val="28"/>
                      <w:szCs w:val="28"/>
                    </w:rPr>
                  </w:pPr>
                  <w:proofErr w:type="spellStart"/>
                  <w:r>
                    <w:rPr>
                      <w:sz w:val="28"/>
                      <w:szCs w:val="28"/>
                    </w:rPr>
                    <w:t>à</w:t>
                  </w:r>
                  <w:proofErr w:type="spellEnd"/>
                </w:p>
                <w:p w:rsidR="00C82674" w:rsidRDefault="00C82674" w:rsidP="00C82674"/>
              </w:txbxContent>
            </v:textbox>
          </v:shape>
        </w:pict>
      </w:r>
      <w:r w:rsidRPr="00500321">
        <w:rPr>
          <w:sz w:val="22"/>
          <w:szCs w:val="22"/>
          <w:lang w:val="en-US" w:bidi="en-US"/>
        </w:rPr>
        <w:t>The optimum</w:t>
      </w:r>
      <w:r w:rsidRPr="00500321">
        <w:rPr>
          <w:sz w:val="22"/>
          <w:szCs w:val="22"/>
          <w:lang w:val="en-US"/>
        </w:rPr>
        <w:t xml:space="preserve"> </w:t>
      </w:r>
      <w:r w:rsidRPr="00500321">
        <w:rPr>
          <w:sz w:val="22"/>
          <w:szCs w:val="22"/>
          <w:lang w:val="en-US" w:bidi="en-US"/>
        </w:rPr>
        <w:t xml:space="preserve">concentration </w:t>
      </w:r>
      <w:r w:rsidRPr="00500321">
        <w:rPr>
          <w:sz w:val="22"/>
          <w:szCs w:val="22"/>
          <w:lang w:val="en-US"/>
        </w:rPr>
        <w:t xml:space="preserve">С = 5% </w:t>
      </w:r>
      <w:r w:rsidRPr="00500321">
        <w:rPr>
          <w:sz w:val="22"/>
          <w:szCs w:val="22"/>
          <w:lang w:val="en-US" w:bidi="en-US"/>
        </w:rPr>
        <w:t xml:space="preserve">of polyvinyl </w:t>
      </w:r>
      <w:r w:rsidRPr="00500321">
        <w:rPr>
          <w:bCs/>
          <w:sz w:val="22"/>
          <w:szCs w:val="22"/>
          <w:lang w:val="en-US" w:bidi="en-US"/>
        </w:rPr>
        <w:t>alcohol</w:t>
      </w:r>
      <w:r w:rsidRPr="00500321">
        <w:rPr>
          <w:sz w:val="22"/>
          <w:szCs w:val="22"/>
          <w:lang w:val="en-US" w:bidi="en-US"/>
        </w:rPr>
        <w:t xml:space="preserve"> </w:t>
      </w:r>
      <w:r w:rsidRPr="00500321">
        <w:rPr>
          <w:sz w:val="22"/>
          <w:szCs w:val="22"/>
          <w:lang w:val="en-US"/>
        </w:rPr>
        <w:t>(</w:t>
      </w:r>
      <w:proofErr w:type="spellStart"/>
      <w:r w:rsidRPr="00500321">
        <w:rPr>
          <w:sz w:val="22"/>
          <w:szCs w:val="22"/>
          <w:lang w:val="en-US" w:bidi="en-US"/>
        </w:rPr>
        <w:t>C</w:t>
      </w:r>
      <w:r w:rsidRPr="00500321">
        <w:rPr>
          <w:sz w:val="22"/>
          <w:szCs w:val="22"/>
          <w:vertAlign w:val="subscript"/>
          <w:lang w:val="en-US" w:bidi="en-US"/>
        </w:rPr>
        <w:t>2</w:t>
      </w:r>
      <w:r w:rsidRPr="00500321">
        <w:rPr>
          <w:sz w:val="22"/>
          <w:szCs w:val="22"/>
          <w:lang w:val="en-US" w:bidi="en-US"/>
        </w:rPr>
        <w:t>H</w:t>
      </w:r>
      <w:r w:rsidRPr="00500321">
        <w:rPr>
          <w:sz w:val="22"/>
          <w:szCs w:val="22"/>
          <w:vertAlign w:val="subscript"/>
          <w:lang w:val="en-US" w:bidi="en-US"/>
        </w:rPr>
        <w:t>4</w:t>
      </w:r>
      <w:r w:rsidRPr="00500321">
        <w:rPr>
          <w:sz w:val="22"/>
          <w:szCs w:val="22"/>
          <w:lang w:val="en-US" w:bidi="en-US"/>
        </w:rPr>
        <w:t>O</w:t>
      </w:r>
      <w:proofErr w:type="spellEnd"/>
      <w:r w:rsidRPr="00500321">
        <w:rPr>
          <w:sz w:val="22"/>
          <w:szCs w:val="22"/>
          <w:lang w:val="en-US"/>
        </w:rPr>
        <w:t>)</w:t>
      </w:r>
      <w:r w:rsidRPr="00500321">
        <w:rPr>
          <w:sz w:val="22"/>
          <w:szCs w:val="22"/>
          <w:vertAlign w:val="subscript"/>
          <w:lang w:val="en-US" w:bidi="en-US"/>
        </w:rPr>
        <w:t>n</w:t>
      </w:r>
      <w:r w:rsidRPr="00500321">
        <w:rPr>
          <w:sz w:val="22"/>
          <w:szCs w:val="22"/>
          <w:lang w:val="en-US" w:bidi="en-US"/>
        </w:rPr>
        <w:t xml:space="preserve"> radiation </w:t>
      </w:r>
      <w:r w:rsidRPr="00500321">
        <w:rPr>
          <w:bCs/>
          <w:iCs/>
          <w:sz w:val="22"/>
          <w:szCs w:val="22"/>
          <w:lang w:val="en-US" w:bidi="en-US"/>
        </w:rPr>
        <w:t xml:space="preserve">cross-linked </w:t>
      </w:r>
      <w:proofErr w:type="spellStart"/>
      <w:r w:rsidRPr="00500321">
        <w:rPr>
          <w:sz w:val="22"/>
          <w:szCs w:val="22"/>
          <w:lang w:val="en-US" w:bidi="en-US"/>
        </w:rPr>
        <w:t>hydrogel</w:t>
      </w:r>
      <w:proofErr w:type="spellEnd"/>
      <w:r w:rsidRPr="00500321">
        <w:rPr>
          <w:sz w:val="22"/>
          <w:szCs w:val="22"/>
          <w:lang w:val="en-US" w:bidi="en-US"/>
        </w:rPr>
        <w:t xml:space="preserve"> wi</w:t>
      </w:r>
      <w:r w:rsidRPr="00500321">
        <w:rPr>
          <w:iCs/>
          <w:sz w:val="22"/>
          <w:szCs w:val="22"/>
          <w:lang w:val="en-US" w:bidi="en-US"/>
        </w:rPr>
        <w:t xml:space="preserve">th </w:t>
      </w:r>
      <w:r w:rsidRPr="00500321">
        <w:rPr>
          <w:sz w:val="22"/>
          <w:szCs w:val="22"/>
          <w:lang w:val="en-US" w:bidi="en-US"/>
        </w:rPr>
        <w:t xml:space="preserve">the </w:t>
      </w:r>
      <w:r w:rsidRPr="00500321">
        <w:rPr>
          <w:iCs/>
          <w:sz w:val="22"/>
          <w:szCs w:val="22"/>
          <w:lang w:val="en-US" w:bidi="en-US"/>
        </w:rPr>
        <w:t xml:space="preserve">maximal </w:t>
      </w:r>
      <w:r w:rsidRPr="00500321">
        <w:rPr>
          <w:sz w:val="22"/>
          <w:szCs w:val="22"/>
          <w:lang w:val="en-US" w:bidi="en-US"/>
        </w:rPr>
        <w:t xml:space="preserve">absolute values </w:t>
      </w:r>
      <w:r w:rsidRPr="00500321">
        <w:rPr>
          <w:iCs/>
          <w:sz w:val="22"/>
          <w:szCs w:val="22"/>
          <w:lang w:val="en-US" w:bidi="en-US"/>
        </w:rPr>
        <w:t xml:space="preserve">of the </w:t>
      </w:r>
      <w:r w:rsidRPr="00500321">
        <w:rPr>
          <w:sz w:val="22"/>
          <w:szCs w:val="22"/>
          <w:lang w:val="en-US" w:bidi="en-US"/>
        </w:rPr>
        <w:t xml:space="preserve">elastic limit </w:t>
      </w:r>
      <w:proofErr w:type="spellStart"/>
      <w:r w:rsidRPr="00500321">
        <w:rPr>
          <w:sz w:val="22"/>
          <w:szCs w:val="22"/>
          <w:lang w:val="en-US"/>
        </w:rPr>
        <w:t>σ</w:t>
      </w:r>
      <w:r w:rsidRPr="00500321">
        <w:rPr>
          <w:sz w:val="22"/>
          <w:szCs w:val="22"/>
          <w:vertAlign w:val="subscript"/>
          <w:lang w:val="en-US"/>
        </w:rPr>
        <w:t>Е</w:t>
      </w:r>
      <w:proofErr w:type="spellEnd"/>
      <w:r w:rsidRPr="00500321">
        <w:rPr>
          <w:sz w:val="22"/>
          <w:szCs w:val="22"/>
          <w:lang w:val="en-US" w:bidi="en-US"/>
        </w:rPr>
        <w:t xml:space="preserve">; </w:t>
      </w:r>
      <w:r w:rsidRPr="00500321">
        <w:rPr>
          <w:iCs/>
          <w:sz w:val="22"/>
          <w:szCs w:val="22"/>
          <w:lang w:val="en-US" w:bidi="en-US"/>
        </w:rPr>
        <w:t xml:space="preserve">static module E at compression, at </w:t>
      </w:r>
      <w:r w:rsidRPr="00500321">
        <w:rPr>
          <w:sz w:val="22"/>
          <w:szCs w:val="22"/>
          <w:lang w:val="en-US" w:bidi="en-US"/>
        </w:rPr>
        <w:t>extension</w:t>
      </w:r>
      <w:r w:rsidRPr="00500321">
        <w:rPr>
          <w:iCs/>
          <w:sz w:val="22"/>
          <w:szCs w:val="22"/>
          <w:lang w:val="en-US" w:bidi="en-US"/>
        </w:rPr>
        <w:t xml:space="preserve">; </w:t>
      </w:r>
      <w:r w:rsidRPr="00500321">
        <w:rPr>
          <w:sz w:val="22"/>
          <w:szCs w:val="22"/>
          <w:lang w:val="en-US" w:bidi="en-US"/>
        </w:rPr>
        <w:t xml:space="preserve">strength limit at compression </w:t>
      </w:r>
      <w:proofErr w:type="spellStart"/>
      <w:r w:rsidRPr="00500321">
        <w:rPr>
          <w:sz w:val="22"/>
          <w:szCs w:val="22"/>
          <w:lang w:val="en-US"/>
        </w:rPr>
        <w:t>σ</w:t>
      </w:r>
      <w:r w:rsidRPr="00500321">
        <w:rPr>
          <w:sz w:val="22"/>
          <w:szCs w:val="22"/>
          <w:vertAlign w:val="subscript"/>
          <w:lang w:val="en-US" w:bidi="en-US"/>
        </w:rPr>
        <w:t>st</w:t>
      </w:r>
      <w:proofErr w:type="spellEnd"/>
      <w:r w:rsidRPr="00500321">
        <w:rPr>
          <w:sz w:val="22"/>
          <w:szCs w:val="22"/>
          <w:lang w:val="en-US" w:bidi="en-US"/>
        </w:rPr>
        <w:t xml:space="preserve"> </w:t>
      </w:r>
      <w:r w:rsidRPr="00500321">
        <w:rPr>
          <w:sz w:val="22"/>
          <w:szCs w:val="22"/>
          <w:lang w:val="en-US"/>
        </w:rPr>
        <w:t>in consequence of</w:t>
      </w:r>
      <w:r w:rsidRPr="00500321">
        <w:rPr>
          <w:sz w:val="22"/>
          <w:szCs w:val="22"/>
          <w:lang w:val="en-US" w:bidi="en-US"/>
        </w:rPr>
        <w:t xml:space="preserve"> the formation of the polyvinyl </w:t>
      </w:r>
      <w:r w:rsidRPr="00500321">
        <w:rPr>
          <w:bCs/>
          <w:sz w:val="22"/>
          <w:szCs w:val="22"/>
          <w:lang w:val="en-US" w:bidi="en-US"/>
        </w:rPr>
        <w:t>alcohol</w:t>
      </w:r>
      <w:r w:rsidRPr="00500321">
        <w:rPr>
          <w:sz w:val="22"/>
          <w:szCs w:val="22"/>
          <w:lang w:val="en-US" w:bidi="en-US"/>
        </w:rPr>
        <w:t xml:space="preserve"> molecules </w:t>
      </w:r>
      <w:proofErr w:type="spellStart"/>
      <w:r w:rsidRPr="00500321">
        <w:rPr>
          <w:sz w:val="22"/>
          <w:szCs w:val="22"/>
          <w:lang w:val="en-US" w:bidi="en-US"/>
        </w:rPr>
        <w:t>nanoclusters</w:t>
      </w:r>
      <w:proofErr w:type="spellEnd"/>
      <w:r w:rsidRPr="00500321">
        <w:rPr>
          <w:sz w:val="22"/>
          <w:szCs w:val="22"/>
          <w:lang w:val="en-US" w:bidi="en-US"/>
        </w:rPr>
        <w:t>.</w:t>
      </w:r>
    </w:p>
    <w:p w:rsidR="00C17B56" w:rsidRPr="00E85501" w:rsidRDefault="00C17B56" w:rsidP="00C17B56">
      <w:pPr>
        <w:pStyle w:val="2"/>
        <w:rPr>
          <w:rFonts w:cs="Times New Roman"/>
          <w:szCs w:val="22"/>
          <w:lang w:val="en-US"/>
        </w:rPr>
      </w:pPr>
      <w:r w:rsidRPr="00E85501">
        <w:rPr>
          <w:rFonts w:cs="Times New Roman"/>
          <w:szCs w:val="22"/>
          <w:lang w:val="en-US"/>
        </w:rPr>
        <w:t>References</w:t>
      </w:r>
    </w:p>
    <w:p w:rsidR="001356A1" w:rsidRPr="001356A1" w:rsidRDefault="002A299C" w:rsidP="002A299C">
      <w:pPr>
        <w:pStyle w:val="a5"/>
        <w:numPr>
          <w:ilvl w:val="0"/>
          <w:numId w:val="1"/>
        </w:numPr>
        <w:rPr>
          <w:sz w:val="22"/>
          <w:szCs w:val="22"/>
          <w:lang w:val="uk-UA"/>
        </w:rPr>
      </w:pPr>
      <w:r w:rsidRPr="001356A1">
        <w:rPr>
          <w:sz w:val="22"/>
          <w:szCs w:val="22"/>
          <w:lang w:val="en-US" w:bidi="en-US"/>
        </w:rPr>
        <w:t xml:space="preserve">Y. A. </w:t>
      </w:r>
      <w:proofErr w:type="spellStart"/>
      <w:r w:rsidRPr="001356A1">
        <w:rPr>
          <w:sz w:val="22"/>
          <w:szCs w:val="22"/>
          <w:lang w:val="en-US" w:bidi="en-US"/>
        </w:rPr>
        <w:t>Onanko</w:t>
      </w:r>
      <w:proofErr w:type="spellEnd"/>
      <w:r w:rsidRPr="001356A1">
        <w:rPr>
          <w:sz w:val="22"/>
          <w:szCs w:val="22"/>
          <w:lang w:val="en-US" w:bidi="en-US"/>
        </w:rPr>
        <w:t xml:space="preserve">, G. T. </w:t>
      </w:r>
      <w:proofErr w:type="spellStart"/>
      <w:r w:rsidRPr="001356A1">
        <w:rPr>
          <w:sz w:val="22"/>
          <w:szCs w:val="22"/>
          <w:lang w:val="en-US" w:bidi="en-US"/>
        </w:rPr>
        <w:t>Prodayvoda</w:t>
      </w:r>
      <w:proofErr w:type="spellEnd"/>
      <w:r w:rsidRPr="001356A1">
        <w:rPr>
          <w:sz w:val="22"/>
          <w:szCs w:val="22"/>
          <w:lang w:val="en-US" w:bidi="en-US"/>
        </w:rPr>
        <w:t xml:space="preserve">, S. A. </w:t>
      </w:r>
      <w:proofErr w:type="spellStart"/>
      <w:r w:rsidRPr="001356A1">
        <w:rPr>
          <w:sz w:val="22"/>
          <w:szCs w:val="22"/>
          <w:lang w:val="en-US" w:bidi="en-US"/>
        </w:rPr>
        <w:t>Vyzhva</w:t>
      </w:r>
      <w:proofErr w:type="spellEnd"/>
      <w:r w:rsidRPr="001356A1">
        <w:rPr>
          <w:sz w:val="22"/>
          <w:szCs w:val="22"/>
          <w:lang w:val="en-US" w:bidi="en-US"/>
        </w:rPr>
        <w:t>, A. P.</w:t>
      </w:r>
      <w:r w:rsidRPr="001356A1">
        <w:rPr>
          <w:lang w:val="en-US"/>
        </w:rPr>
        <w:t xml:space="preserve"> </w:t>
      </w:r>
      <w:proofErr w:type="spellStart"/>
      <w:r w:rsidRPr="001356A1">
        <w:rPr>
          <w:sz w:val="22"/>
          <w:szCs w:val="22"/>
          <w:lang w:val="en-US" w:bidi="en-US"/>
        </w:rPr>
        <w:t>Onanko</w:t>
      </w:r>
      <w:proofErr w:type="spellEnd"/>
      <w:r w:rsidRPr="001356A1">
        <w:rPr>
          <w:sz w:val="22"/>
          <w:szCs w:val="22"/>
          <w:lang w:val="en-US" w:bidi="en-US"/>
        </w:rPr>
        <w:t>, N. P.</w:t>
      </w:r>
      <w:r w:rsidRPr="001356A1">
        <w:rPr>
          <w:lang w:val="en-US"/>
        </w:rPr>
        <w:t xml:space="preserve"> </w:t>
      </w:r>
      <w:proofErr w:type="spellStart"/>
      <w:r w:rsidRPr="001356A1">
        <w:rPr>
          <w:sz w:val="22"/>
          <w:szCs w:val="22"/>
          <w:lang w:val="en-US" w:bidi="en-US"/>
        </w:rPr>
        <w:t>Kulish</w:t>
      </w:r>
      <w:proofErr w:type="spellEnd"/>
      <w:r w:rsidRPr="001356A1">
        <w:rPr>
          <w:sz w:val="22"/>
          <w:szCs w:val="22"/>
          <w:lang w:val="en-US" w:bidi="en-US"/>
        </w:rPr>
        <w:t xml:space="preserve">, “Automated system of treatment of ultrasound longitudinal and transversal velocities measuring”, </w:t>
      </w:r>
      <w:proofErr w:type="spellStart"/>
      <w:r w:rsidRPr="001356A1">
        <w:rPr>
          <w:sz w:val="22"/>
          <w:szCs w:val="22"/>
          <w:lang w:val="en-US" w:bidi="en-US"/>
        </w:rPr>
        <w:t>Metalphysics</w:t>
      </w:r>
      <w:proofErr w:type="spellEnd"/>
      <w:r w:rsidRPr="001356A1">
        <w:rPr>
          <w:sz w:val="22"/>
          <w:szCs w:val="22"/>
          <w:lang w:val="en-US" w:bidi="en-US"/>
        </w:rPr>
        <w:t xml:space="preserve"> and new technology, vol. 33(13), pp. 529-533, 2011.</w:t>
      </w:r>
    </w:p>
    <w:sectPr w:rsidR="001356A1" w:rsidRPr="001356A1" w:rsidSect="004E7E21">
      <w:headerReference w:type="even" r:id="rId31"/>
      <w:headerReference w:type="default" r:id="rId32"/>
      <w:footerReference w:type="even" r:id="rId33"/>
      <w:footerReference w:type="default" r:id="rId34"/>
      <w:headerReference w:type="first" r:id="rId35"/>
      <w:footerReference w:type="first" r:id="rId36"/>
      <w:pgSz w:w="12240" w:h="15840"/>
      <w:pgMar w:top="1418" w:right="1134" w:bottom="170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173" w:rsidRDefault="00E24173" w:rsidP="00223C60">
      <w:r>
        <w:separator/>
      </w:r>
    </w:p>
  </w:endnote>
  <w:endnote w:type="continuationSeparator" w:id="0">
    <w:p w:rsidR="00E24173" w:rsidRDefault="00E24173" w:rsidP="00223C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C60" w:rsidRDefault="00223C6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C60" w:rsidRDefault="00223C60">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C60" w:rsidRDefault="00223C6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173" w:rsidRDefault="00E24173" w:rsidP="00223C60">
      <w:r>
        <w:separator/>
      </w:r>
    </w:p>
  </w:footnote>
  <w:footnote w:type="continuationSeparator" w:id="0">
    <w:p w:rsidR="00E24173" w:rsidRDefault="00E24173" w:rsidP="00223C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C60" w:rsidRDefault="00223C60">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C60" w:rsidRDefault="00223C60">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C60" w:rsidRDefault="00223C6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71A40"/>
    <w:multiLevelType w:val="hybridMultilevel"/>
    <w:tmpl w:val="6D20F5DE"/>
    <w:lvl w:ilvl="0" w:tplc="0540B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activeWritingStyle w:appName="MSWord" w:lang="en-US"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rsids>
    <w:rsidRoot w:val="00D070B5"/>
    <w:rsid w:val="000662D2"/>
    <w:rsid w:val="00070A95"/>
    <w:rsid w:val="000E4758"/>
    <w:rsid w:val="001356A1"/>
    <w:rsid w:val="001504E3"/>
    <w:rsid w:val="00163B6C"/>
    <w:rsid w:val="0017625C"/>
    <w:rsid w:val="00223C60"/>
    <w:rsid w:val="00247403"/>
    <w:rsid w:val="00277368"/>
    <w:rsid w:val="002966F4"/>
    <w:rsid w:val="002A299C"/>
    <w:rsid w:val="002F0ED6"/>
    <w:rsid w:val="00305AC7"/>
    <w:rsid w:val="003C5D8E"/>
    <w:rsid w:val="0042133B"/>
    <w:rsid w:val="00464406"/>
    <w:rsid w:val="004D6860"/>
    <w:rsid w:val="004E1C67"/>
    <w:rsid w:val="004E7E21"/>
    <w:rsid w:val="00500321"/>
    <w:rsid w:val="00554D42"/>
    <w:rsid w:val="00567EF7"/>
    <w:rsid w:val="00573D79"/>
    <w:rsid w:val="006B20D0"/>
    <w:rsid w:val="006B680B"/>
    <w:rsid w:val="006C781E"/>
    <w:rsid w:val="0081618C"/>
    <w:rsid w:val="00897C3E"/>
    <w:rsid w:val="00930F05"/>
    <w:rsid w:val="0093160D"/>
    <w:rsid w:val="009438C1"/>
    <w:rsid w:val="009C4863"/>
    <w:rsid w:val="009E1C14"/>
    <w:rsid w:val="009E6908"/>
    <w:rsid w:val="00A01D9D"/>
    <w:rsid w:val="00AD5D0E"/>
    <w:rsid w:val="00B12613"/>
    <w:rsid w:val="00B24FD3"/>
    <w:rsid w:val="00BA16BA"/>
    <w:rsid w:val="00BA285E"/>
    <w:rsid w:val="00C17B56"/>
    <w:rsid w:val="00C82674"/>
    <w:rsid w:val="00CF07F7"/>
    <w:rsid w:val="00D070B5"/>
    <w:rsid w:val="00D1022B"/>
    <w:rsid w:val="00D248B0"/>
    <w:rsid w:val="00D86C20"/>
    <w:rsid w:val="00D900A1"/>
    <w:rsid w:val="00DD0EB5"/>
    <w:rsid w:val="00E24173"/>
    <w:rsid w:val="00E55B14"/>
    <w:rsid w:val="00E85501"/>
    <w:rsid w:val="00E958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rules v:ext="edit">
        <o:r id="V:Rule2"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0B5"/>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D070B5"/>
    <w:pPr>
      <w:keepNext/>
      <w:keepLines/>
      <w:spacing w:before="240" w:line="259" w:lineRule="auto"/>
      <w:jc w:val="center"/>
      <w:outlineLvl w:val="0"/>
    </w:pPr>
    <w:rPr>
      <w:rFonts w:eastAsiaTheme="majorEastAsia" w:cstheme="majorBidi"/>
      <w:b/>
      <w:sz w:val="22"/>
      <w:szCs w:val="32"/>
      <w:lang w:val="en-US" w:eastAsia="en-US"/>
    </w:rPr>
  </w:style>
  <w:style w:type="paragraph" w:styleId="2">
    <w:name w:val="heading 2"/>
    <w:basedOn w:val="a"/>
    <w:next w:val="a"/>
    <w:link w:val="20"/>
    <w:uiPriority w:val="9"/>
    <w:unhideWhenUsed/>
    <w:qFormat/>
    <w:rsid w:val="00E85501"/>
    <w:pPr>
      <w:keepNext/>
      <w:keepLines/>
      <w:spacing w:before="40"/>
      <w:jc w:val="center"/>
      <w:outlineLvl w:val="1"/>
    </w:pPr>
    <w:rPr>
      <w:rFonts w:eastAsiaTheme="majorEastAsia" w:cstheme="majorBidi"/>
      <w:b/>
      <w:sz w:val="22"/>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70B5"/>
    <w:rPr>
      <w:rFonts w:ascii="Times New Roman" w:eastAsiaTheme="majorEastAsia" w:hAnsi="Times New Roman" w:cstheme="majorBidi"/>
      <w:b/>
      <w:szCs w:val="32"/>
    </w:rPr>
  </w:style>
  <w:style w:type="character" w:styleId="a3">
    <w:name w:val="Hyperlink"/>
    <w:rsid w:val="00D070B5"/>
    <w:rPr>
      <w:color w:val="0000FF"/>
      <w:u w:val="single"/>
    </w:rPr>
  </w:style>
  <w:style w:type="paragraph" w:styleId="a4">
    <w:name w:val="Normal (Web)"/>
    <w:basedOn w:val="a"/>
    <w:rsid w:val="00D070B5"/>
    <w:pPr>
      <w:spacing w:before="100" w:beforeAutospacing="1" w:after="100" w:afterAutospacing="1"/>
    </w:pPr>
    <w:rPr>
      <w:lang w:val="uk-UA" w:eastAsia="uk-UA"/>
    </w:rPr>
  </w:style>
  <w:style w:type="character" w:customStyle="1" w:styleId="20">
    <w:name w:val="Заголовок 2 Знак"/>
    <w:basedOn w:val="a0"/>
    <w:link w:val="2"/>
    <w:uiPriority w:val="9"/>
    <w:rsid w:val="00E85501"/>
    <w:rPr>
      <w:rFonts w:ascii="Times New Roman" w:eastAsiaTheme="majorEastAsia" w:hAnsi="Times New Roman" w:cstheme="majorBidi"/>
      <w:b/>
      <w:szCs w:val="26"/>
      <w:lang w:val="ru-RU" w:eastAsia="ru-RU"/>
    </w:rPr>
  </w:style>
  <w:style w:type="paragraph" w:styleId="a5">
    <w:name w:val="List Paragraph"/>
    <w:basedOn w:val="a"/>
    <w:uiPriority w:val="34"/>
    <w:qFormat/>
    <w:rsid w:val="00E85501"/>
    <w:pPr>
      <w:ind w:left="720"/>
      <w:contextualSpacing/>
    </w:pPr>
  </w:style>
  <w:style w:type="paragraph" w:styleId="a6">
    <w:name w:val="header"/>
    <w:basedOn w:val="a"/>
    <w:link w:val="a7"/>
    <w:uiPriority w:val="99"/>
    <w:unhideWhenUsed/>
    <w:rsid w:val="00223C60"/>
    <w:pPr>
      <w:tabs>
        <w:tab w:val="center" w:pos="4986"/>
        <w:tab w:val="right" w:pos="9973"/>
      </w:tabs>
    </w:pPr>
  </w:style>
  <w:style w:type="character" w:customStyle="1" w:styleId="a7">
    <w:name w:val="Верхний колонтитул Знак"/>
    <w:basedOn w:val="a0"/>
    <w:link w:val="a6"/>
    <w:uiPriority w:val="99"/>
    <w:rsid w:val="00223C60"/>
    <w:rPr>
      <w:rFonts w:ascii="Times New Roman" w:eastAsia="Times New Roman" w:hAnsi="Times New Roman" w:cs="Times New Roman"/>
      <w:sz w:val="24"/>
      <w:szCs w:val="24"/>
      <w:lang w:val="ru-RU" w:eastAsia="ru-RU"/>
    </w:rPr>
  </w:style>
  <w:style w:type="paragraph" w:styleId="a8">
    <w:name w:val="footer"/>
    <w:basedOn w:val="a"/>
    <w:link w:val="a9"/>
    <w:uiPriority w:val="99"/>
    <w:unhideWhenUsed/>
    <w:rsid w:val="00223C60"/>
    <w:pPr>
      <w:tabs>
        <w:tab w:val="center" w:pos="4986"/>
        <w:tab w:val="right" w:pos="9973"/>
      </w:tabs>
    </w:pPr>
  </w:style>
  <w:style w:type="character" w:customStyle="1" w:styleId="a9">
    <w:name w:val="Нижний колонтитул Знак"/>
    <w:basedOn w:val="a0"/>
    <w:link w:val="a8"/>
    <w:uiPriority w:val="99"/>
    <w:rsid w:val="00223C60"/>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4.bin"/><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wmf"/><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image" Target="media/image9.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hyperlink" Target="file:///C:\@EawmEm(pVmwrEwEpBmw8Ed(pbMh0tpmG0NW0UpaI0xW09p0300j0T0aM0MW020mb0ns0K0msEd0p" TargetMode="External"/><Relationship Id="rId30" Type="http://schemas.openxmlformats.org/officeDocument/2006/relationships/oleObject" Target="embeddings/oleObject8.bin"/><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70461F-7602-4CE3-BFB2-869D283A4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795</Words>
  <Characters>4538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2018-04-25T17:52:00Z</dcterms:created>
  <dcterms:modified xsi:type="dcterms:W3CDTF">2018-04-25T22:31:00Z</dcterms:modified>
</cp:coreProperties>
</file>